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CD6" w:rsidRPr="00FA101E" w:rsidRDefault="00020CD6" w:rsidP="00020CD6">
      <w:pPr>
        <w:rPr>
          <w:b/>
          <w:sz w:val="32"/>
          <w:szCs w:val="32"/>
        </w:rPr>
      </w:pPr>
      <w:r w:rsidRPr="00FA101E">
        <w:rPr>
          <w:b/>
          <w:sz w:val="32"/>
          <w:szCs w:val="32"/>
        </w:rPr>
        <w:t>Prilog.1</w:t>
      </w:r>
    </w:p>
    <w:p w:rsidR="00020CD6" w:rsidRDefault="00020CD6" w:rsidP="00020CD6">
      <w:pPr>
        <w:rPr>
          <w:sz w:val="28"/>
          <w:szCs w:val="28"/>
        </w:rPr>
      </w:pPr>
      <w:r w:rsidRPr="001614EE">
        <w:rPr>
          <w:sz w:val="28"/>
          <w:szCs w:val="28"/>
        </w:rPr>
        <w:t xml:space="preserve">Spisak naseljenih mjesta-sela na području </w:t>
      </w:r>
      <w:r w:rsidRPr="00FA101E">
        <w:rPr>
          <w:sz w:val="28"/>
          <w:szCs w:val="28"/>
        </w:rPr>
        <w:t xml:space="preserve">epizotiološke jedinice Općine </w:t>
      </w:r>
      <w:r>
        <w:rPr>
          <w:sz w:val="28"/>
          <w:szCs w:val="28"/>
        </w:rPr>
        <w:t>Doboj Istok</w:t>
      </w:r>
      <w:r w:rsidRPr="00FA101E">
        <w:rPr>
          <w:sz w:val="28"/>
          <w:szCs w:val="28"/>
        </w:rPr>
        <w:t xml:space="preserve"> za koje se može podnijeti zahtjev za dodjelu područja djelovanja:</w:t>
      </w:r>
    </w:p>
    <w:p w:rsidR="00020CD6" w:rsidRPr="00FA101E" w:rsidRDefault="00020CD6" w:rsidP="00020CD6">
      <w:pPr>
        <w:rPr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77"/>
        <w:gridCol w:w="2480"/>
        <w:gridCol w:w="2480"/>
      </w:tblGrid>
      <w:tr w:rsidR="00020CD6" w:rsidRPr="00C724AB" w:rsidTr="005908D6">
        <w:trPr>
          <w:trHeight w:val="375"/>
        </w:trPr>
        <w:tc>
          <w:tcPr>
            <w:tcW w:w="777" w:type="dxa"/>
            <w:noWrap/>
            <w:hideMark/>
          </w:tcPr>
          <w:p w:rsidR="00020CD6" w:rsidRPr="00FA101E" w:rsidRDefault="00020CD6" w:rsidP="005908D6">
            <w:pPr>
              <w:rPr>
                <w:rStyle w:val="Istaknuto"/>
                <w:b/>
                <w:sz w:val="24"/>
                <w:szCs w:val="24"/>
              </w:rPr>
            </w:pPr>
            <w:r w:rsidRPr="00FA101E">
              <w:rPr>
                <w:rStyle w:val="Istaknuto"/>
                <w:b/>
                <w:sz w:val="24"/>
                <w:szCs w:val="24"/>
              </w:rPr>
              <w:t>R/b</w:t>
            </w:r>
          </w:p>
        </w:tc>
        <w:tc>
          <w:tcPr>
            <w:tcW w:w="2480" w:type="dxa"/>
            <w:noWrap/>
            <w:hideMark/>
          </w:tcPr>
          <w:p w:rsidR="00020CD6" w:rsidRPr="00FA101E" w:rsidRDefault="00020CD6" w:rsidP="005908D6">
            <w:pPr>
              <w:rPr>
                <w:rStyle w:val="Istaknuto"/>
                <w:b/>
                <w:sz w:val="24"/>
                <w:szCs w:val="24"/>
              </w:rPr>
            </w:pPr>
            <w:r w:rsidRPr="00C06921">
              <w:rPr>
                <w:b/>
                <w:i/>
                <w:iCs/>
                <w:sz w:val="24"/>
                <w:szCs w:val="24"/>
              </w:rPr>
              <w:t>Naziv naseljenog mjesta-sela</w:t>
            </w:r>
          </w:p>
        </w:tc>
        <w:tc>
          <w:tcPr>
            <w:tcW w:w="2480" w:type="dxa"/>
          </w:tcPr>
          <w:p w:rsidR="00020CD6" w:rsidRPr="00FA101E" w:rsidRDefault="00020CD6" w:rsidP="005908D6">
            <w:pPr>
              <w:jc w:val="center"/>
              <w:rPr>
                <w:rStyle w:val="Istaknuto"/>
                <w:b/>
                <w:sz w:val="24"/>
                <w:szCs w:val="24"/>
              </w:rPr>
            </w:pPr>
            <w:r w:rsidRPr="00FA101E">
              <w:rPr>
                <w:rStyle w:val="Istaknuto"/>
                <w:b/>
                <w:sz w:val="24"/>
                <w:szCs w:val="24"/>
              </w:rPr>
              <w:t>Ka</w:t>
            </w:r>
            <w:r>
              <w:rPr>
                <w:rStyle w:val="Istaknuto"/>
                <w:b/>
                <w:sz w:val="24"/>
                <w:szCs w:val="24"/>
              </w:rPr>
              <w:t>t</w:t>
            </w:r>
            <w:r w:rsidRPr="00FA101E">
              <w:rPr>
                <w:rStyle w:val="Istaknuto"/>
                <w:b/>
                <w:sz w:val="24"/>
                <w:szCs w:val="24"/>
              </w:rPr>
              <w:t>egorija</w:t>
            </w:r>
          </w:p>
        </w:tc>
      </w:tr>
      <w:tr w:rsidR="00020CD6" w:rsidRPr="00C724AB" w:rsidTr="005908D6">
        <w:trPr>
          <w:trHeight w:val="375"/>
        </w:trPr>
        <w:tc>
          <w:tcPr>
            <w:tcW w:w="777" w:type="dxa"/>
            <w:noWrap/>
            <w:hideMark/>
          </w:tcPr>
          <w:p w:rsidR="00020CD6" w:rsidRPr="00FA101E" w:rsidRDefault="00020CD6" w:rsidP="005908D6">
            <w:pPr>
              <w:rPr>
                <w:rStyle w:val="Istaknuto"/>
                <w:sz w:val="24"/>
                <w:szCs w:val="24"/>
              </w:rPr>
            </w:pPr>
            <w:r w:rsidRPr="00FA101E">
              <w:rPr>
                <w:rStyle w:val="Istaknuto"/>
                <w:sz w:val="24"/>
                <w:szCs w:val="24"/>
              </w:rPr>
              <w:t>1</w:t>
            </w:r>
          </w:p>
        </w:tc>
        <w:tc>
          <w:tcPr>
            <w:tcW w:w="2480" w:type="dxa"/>
            <w:noWrap/>
            <w:hideMark/>
          </w:tcPr>
          <w:p w:rsidR="00020CD6" w:rsidRPr="00FA101E" w:rsidRDefault="00020CD6" w:rsidP="005908D6">
            <w:pPr>
              <w:rPr>
                <w:rStyle w:val="Istaknuto"/>
                <w:sz w:val="24"/>
                <w:szCs w:val="24"/>
              </w:rPr>
            </w:pPr>
            <w:r w:rsidRPr="00FA101E">
              <w:rPr>
                <w:rStyle w:val="Istaknuto"/>
                <w:sz w:val="24"/>
                <w:szCs w:val="24"/>
              </w:rPr>
              <w:t>LUKAVICA R</w:t>
            </w:r>
            <w:r>
              <w:rPr>
                <w:rStyle w:val="Istaknuto"/>
                <w:sz w:val="24"/>
                <w:szCs w:val="24"/>
              </w:rPr>
              <w:t>.</w:t>
            </w:r>
          </w:p>
        </w:tc>
        <w:tc>
          <w:tcPr>
            <w:tcW w:w="2480" w:type="dxa"/>
          </w:tcPr>
          <w:p w:rsidR="00020CD6" w:rsidRPr="00FA101E" w:rsidRDefault="00020CD6" w:rsidP="005908D6">
            <w:pPr>
              <w:jc w:val="center"/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2</w:t>
            </w:r>
          </w:p>
        </w:tc>
      </w:tr>
      <w:tr w:rsidR="00020CD6" w:rsidRPr="00C724AB" w:rsidTr="005908D6">
        <w:trPr>
          <w:trHeight w:val="375"/>
        </w:trPr>
        <w:tc>
          <w:tcPr>
            <w:tcW w:w="777" w:type="dxa"/>
            <w:noWrap/>
            <w:hideMark/>
          </w:tcPr>
          <w:p w:rsidR="00020CD6" w:rsidRPr="00FA101E" w:rsidRDefault="00020CD6" w:rsidP="005908D6">
            <w:pPr>
              <w:rPr>
                <w:rStyle w:val="Istaknuto"/>
                <w:sz w:val="24"/>
                <w:szCs w:val="24"/>
              </w:rPr>
            </w:pPr>
            <w:r w:rsidRPr="00FA101E">
              <w:rPr>
                <w:rStyle w:val="Istaknuto"/>
                <w:sz w:val="24"/>
                <w:szCs w:val="24"/>
              </w:rPr>
              <w:t>2</w:t>
            </w:r>
          </w:p>
        </w:tc>
        <w:tc>
          <w:tcPr>
            <w:tcW w:w="2480" w:type="dxa"/>
            <w:noWrap/>
            <w:hideMark/>
          </w:tcPr>
          <w:p w:rsidR="00020CD6" w:rsidRPr="00FA101E" w:rsidRDefault="00020CD6" w:rsidP="005908D6">
            <w:pPr>
              <w:rPr>
                <w:rStyle w:val="Istaknuto"/>
                <w:sz w:val="24"/>
                <w:szCs w:val="24"/>
              </w:rPr>
            </w:pPr>
            <w:r w:rsidRPr="00FA101E">
              <w:rPr>
                <w:rStyle w:val="Istaknuto"/>
                <w:sz w:val="24"/>
                <w:szCs w:val="24"/>
              </w:rPr>
              <w:t>STANIĆ R</w:t>
            </w:r>
            <w:r>
              <w:rPr>
                <w:rStyle w:val="Istaknuto"/>
                <w:sz w:val="24"/>
                <w:szCs w:val="24"/>
              </w:rPr>
              <w:t>.</w:t>
            </w:r>
          </w:p>
        </w:tc>
        <w:tc>
          <w:tcPr>
            <w:tcW w:w="2480" w:type="dxa"/>
          </w:tcPr>
          <w:p w:rsidR="00020CD6" w:rsidRPr="00FA101E" w:rsidRDefault="00020CD6" w:rsidP="005908D6">
            <w:pPr>
              <w:jc w:val="center"/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2</w:t>
            </w:r>
          </w:p>
        </w:tc>
      </w:tr>
      <w:tr w:rsidR="00020CD6" w:rsidRPr="00C724AB" w:rsidTr="005908D6">
        <w:trPr>
          <w:trHeight w:val="375"/>
        </w:trPr>
        <w:tc>
          <w:tcPr>
            <w:tcW w:w="777" w:type="dxa"/>
            <w:noWrap/>
            <w:hideMark/>
          </w:tcPr>
          <w:p w:rsidR="00020CD6" w:rsidRPr="00FA101E" w:rsidRDefault="00020CD6" w:rsidP="005908D6">
            <w:pPr>
              <w:rPr>
                <w:rStyle w:val="Istaknuto"/>
                <w:sz w:val="24"/>
                <w:szCs w:val="24"/>
              </w:rPr>
            </w:pPr>
            <w:r w:rsidRPr="00FA101E">
              <w:rPr>
                <w:rStyle w:val="Istaknuto"/>
                <w:sz w:val="24"/>
                <w:szCs w:val="24"/>
              </w:rPr>
              <w:t>3</w:t>
            </w:r>
          </w:p>
        </w:tc>
        <w:tc>
          <w:tcPr>
            <w:tcW w:w="2480" w:type="dxa"/>
            <w:noWrap/>
            <w:hideMark/>
          </w:tcPr>
          <w:p w:rsidR="00020CD6" w:rsidRPr="00FA101E" w:rsidRDefault="00020CD6" w:rsidP="005908D6">
            <w:pPr>
              <w:rPr>
                <w:rStyle w:val="Istaknuto"/>
                <w:sz w:val="24"/>
                <w:szCs w:val="24"/>
              </w:rPr>
            </w:pPr>
            <w:r w:rsidRPr="00FA101E">
              <w:rPr>
                <w:rStyle w:val="Istaknuto"/>
                <w:sz w:val="24"/>
                <w:szCs w:val="24"/>
              </w:rPr>
              <w:t>KLOKOTNICA</w:t>
            </w:r>
          </w:p>
        </w:tc>
        <w:tc>
          <w:tcPr>
            <w:tcW w:w="2480" w:type="dxa"/>
          </w:tcPr>
          <w:p w:rsidR="00020CD6" w:rsidRPr="00FA101E" w:rsidRDefault="00020CD6" w:rsidP="005908D6">
            <w:pPr>
              <w:jc w:val="center"/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1</w:t>
            </w:r>
          </w:p>
        </w:tc>
      </w:tr>
      <w:tr w:rsidR="00020CD6" w:rsidRPr="00C724AB" w:rsidTr="005908D6">
        <w:trPr>
          <w:trHeight w:val="375"/>
        </w:trPr>
        <w:tc>
          <w:tcPr>
            <w:tcW w:w="777" w:type="dxa"/>
            <w:noWrap/>
            <w:hideMark/>
          </w:tcPr>
          <w:p w:rsidR="00020CD6" w:rsidRPr="00FA101E" w:rsidRDefault="00020CD6" w:rsidP="005908D6">
            <w:pPr>
              <w:rPr>
                <w:rStyle w:val="Istaknuto"/>
                <w:sz w:val="24"/>
                <w:szCs w:val="24"/>
              </w:rPr>
            </w:pPr>
            <w:r w:rsidRPr="00FA101E">
              <w:rPr>
                <w:rStyle w:val="Istaknuto"/>
                <w:sz w:val="24"/>
                <w:szCs w:val="24"/>
              </w:rPr>
              <w:t>4</w:t>
            </w:r>
          </w:p>
        </w:tc>
        <w:tc>
          <w:tcPr>
            <w:tcW w:w="2480" w:type="dxa"/>
            <w:noWrap/>
            <w:hideMark/>
          </w:tcPr>
          <w:p w:rsidR="00020CD6" w:rsidRPr="00FA101E" w:rsidRDefault="00020CD6" w:rsidP="005908D6">
            <w:pPr>
              <w:rPr>
                <w:rStyle w:val="Istaknuto"/>
                <w:sz w:val="24"/>
                <w:szCs w:val="24"/>
              </w:rPr>
            </w:pPr>
            <w:r w:rsidRPr="00FA101E">
              <w:rPr>
                <w:rStyle w:val="Istaknuto"/>
                <w:sz w:val="24"/>
                <w:szCs w:val="24"/>
              </w:rPr>
              <w:t>BRIJESNICA V</w:t>
            </w:r>
          </w:p>
        </w:tc>
        <w:tc>
          <w:tcPr>
            <w:tcW w:w="2480" w:type="dxa"/>
          </w:tcPr>
          <w:p w:rsidR="00020CD6" w:rsidRPr="00FA101E" w:rsidRDefault="00020CD6" w:rsidP="005908D6">
            <w:pPr>
              <w:jc w:val="center"/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1</w:t>
            </w:r>
          </w:p>
        </w:tc>
      </w:tr>
      <w:tr w:rsidR="00020CD6" w:rsidRPr="00C724AB" w:rsidTr="005908D6">
        <w:trPr>
          <w:trHeight w:val="375"/>
        </w:trPr>
        <w:tc>
          <w:tcPr>
            <w:tcW w:w="777" w:type="dxa"/>
            <w:noWrap/>
            <w:hideMark/>
          </w:tcPr>
          <w:p w:rsidR="00020CD6" w:rsidRPr="00FA101E" w:rsidRDefault="00020CD6" w:rsidP="005908D6">
            <w:pPr>
              <w:rPr>
                <w:rStyle w:val="Istaknuto"/>
                <w:sz w:val="24"/>
                <w:szCs w:val="24"/>
              </w:rPr>
            </w:pPr>
            <w:r w:rsidRPr="00FA101E">
              <w:rPr>
                <w:rStyle w:val="Istaknuto"/>
                <w:sz w:val="24"/>
                <w:szCs w:val="24"/>
              </w:rPr>
              <w:t>5</w:t>
            </w:r>
          </w:p>
        </w:tc>
        <w:tc>
          <w:tcPr>
            <w:tcW w:w="2480" w:type="dxa"/>
            <w:noWrap/>
            <w:hideMark/>
          </w:tcPr>
          <w:p w:rsidR="00020CD6" w:rsidRPr="00FA101E" w:rsidRDefault="00020CD6" w:rsidP="005908D6">
            <w:pPr>
              <w:rPr>
                <w:rStyle w:val="Istaknuto"/>
                <w:sz w:val="24"/>
                <w:szCs w:val="24"/>
              </w:rPr>
            </w:pPr>
            <w:r w:rsidRPr="00FA101E">
              <w:rPr>
                <w:rStyle w:val="Istaknuto"/>
                <w:sz w:val="24"/>
                <w:szCs w:val="24"/>
              </w:rPr>
              <w:t>BRIJESNICA M</w:t>
            </w:r>
          </w:p>
        </w:tc>
        <w:tc>
          <w:tcPr>
            <w:tcW w:w="2480" w:type="dxa"/>
          </w:tcPr>
          <w:p w:rsidR="00020CD6" w:rsidRPr="00FA101E" w:rsidRDefault="00020CD6" w:rsidP="005908D6">
            <w:pPr>
              <w:jc w:val="center"/>
              <w:rPr>
                <w:rStyle w:val="Istaknuto"/>
                <w:sz w:val="24"/>
                <w:szCs w:val="24"/>
              </w:rPr>
            </w:pPr>
            <w:r>
              <w:rPr>
                <w:rStyle w:val="Istaknuto"/>
                <w:sz w:val="24"/>
                <w:szCs w:val="24"/>
              </w:rPr>
              <w:t>1</w:t>
            </w:r>
          </w:p>
        </w:tc>
      </w:tr>
    </w:tbl>
    <w:p w:rsidR="00020CD6" w:rsidRDefault="00020CD6" w:rsidP="00020CD6">
      <w:pPr>
        <w:rPr>
          <w:b/>
          <w:sz w:val="32"/>
          <w:szCs w:val="32"/>
        </w:rPr>
      </w:pPr>
    </w:p>
    <w:p w:rsidR="00A30D95" w:rsidRDefault="00A30D95">
      <w:bookmarkStart w:id="0" w:name="_GoBack"/>
      <w:bookmarkEnd w:id="0"/>
    </w:p>
    <w:sectPr w:rsidR="00A30D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D6"/>
    <w:rsid w:val="00020CD6"/>
    <w:rsid w:val="00A3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4A6BD-1291-4A9B-87DA-4C872262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CD6"/>
    <w:pPr>
      <w:spacing w:after="200" w:line="276" w:lineRule="auto"/>
    </w:pPr>
    <w:rPr>
      <w:lang w:val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20CD6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staknuto">
    <w:name w:val="Emphasis"/>
    <w:basedOn w:val="Zadanifontodlomka"/>
    <w:uiPriority w:val="20"/>
    <w:qFormat/>
    <w:rsid w:val="0002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2025-11-05T08:35:00Z</dcterms:created>
  <dcterms:modified xsi:type="dcterms:W3CDTF">2025-11-05T08:35:00Z</dcterms:modified>
</cp:coreProperties>
</file>