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Bosna i Hercegovina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Federacija Bosne i Hercegovine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Tuzlanski kanton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Ministarstvo poljoprivrede,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šumarstva i vodoprivrede</w:t>
      </w:r>
    </w:p>
    <w:p w:rsidR="00CC11D3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  <w:r>
        <w:rPr>
          <w:b/>
          <w:bCs/>
          <w:color w:val="000000" w:themeColor="text1"/>
          <w:lang w:val="hr-HR"/>
        </w:rPr>
        <w:t>Kantonalna uprava za šumarstvo</w:t>
      </w:r>
    </w:p>
    <w:p w:rsidR="0096427B" w:rsidRPr="003426ED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CC11D3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306671" w:rsidP="003426ED">
      <w:pPr>
        <w:contextualSpacing/>
        <w:jc w:val="both"/>
        <w:rPr>
          <w:bCs/>
          <w:i/>
          <w:color w:val="000000" w:themeColor="text1"/>
          <w:lang w:val="hr-HR"/>
        </w:rPr>
      </w:pPr>
      <w:r w:rsidRPr="003426ED">
        <w:rPr>
          <w:bCs/>
          <w:color w:val="000000" w:themeColor="text1"/>
          <w:lang w:val="hr-HR"/>
        </w:rPr>
        <w:tab/>
      </w:r>
      <w:r w:rsidR="00CC11D3" w:rsidRPr="003426ED">
        <w:rPr>
          <w:bCs/>
          <w:color w:val="000000" w:themeColor="text1"/>
          <w:lang w:val="hr-HR"/>
        </w:rPr>
        <w:t xml:space="preserve">Na osnovu člana </w:t>
      </w:r>
      <w:r w:rsidR="00EB7F43">
        <w:rPr>
          <w:bCs/>
          <w:color w:val="000000" w:themeColor="text1"/>
          <w:lang w:val="hr-HR"/>
        </w:rPr>
        <w:t>7</w:t>
      </w:r>
      <w:r w:rsidR="00DF31D5">
        <w:rPr>
          <w:bCs/>
          <w:color w:val="000000" w:themeColor="text1"/>
          <w:lang w:val="hr-HR"/>
        </w:rPr>
        <w:t>2</w:t>
      </w:r>
      <w:r w:rsidR="00EB7F43">
        <w:rPr>
          <w:bCs/>
          <w:color w:val="000000" w:themeColor="text1"/>
          <w:lang w:val="hr-HR"/>
        </w:rPr>
        <w:t>. st</w:t>
      </w:r>
      <w:r w:rsidR="005F6769">
        <w:rPr>
          <w:bCs/>
          <w:color w:val="000000" w:themeColor="text1"/>
          <w:lang w:val="hr-HR"/>
        </w:rPr>
        <w:t>a</w:t>
      </w:r>
      <w:r w:rsidR="003B116A">
        <w:rPr>
          <w:bCs/>
          <w:color w:val="000000" w:themeColor="text1"/>
          <w:lang w:val="hr-HR"/>
        </w:rPr>
        <w:t>v (5</w:t>
      </w:r>
      <w:r w:rsidR="00EB7F43">
        <w:rPr>
          <w:bCs/>
          <w:color w:val="000000" w:themeColor="text1"/>
          <w:lang w:val="hr-HR"/>
        </w:rPr>
        <w:t xml:space="preserve">) </w:t>
      </w:r>
      <w:r w:rsidR="00EB7F43" w:rsidRPr="003426ED">
        <w:rPr>
          <w:color w:val="000000" w:themeColor="text1"/>
        </w:rPr>
        <w:t>Zakona o izvršenju budžeta Tuzlanskog kantona za 202</w:t>
      </w:r>
      <w:r w:rsidR="00EB7F43">
        <w:rPr>
          <w:color w:val="000000" w:themeColor="text1"/>
        </w:rPr>
        <w:t>6</w:t>
      </w:r>
      <w:r w:rsidR="00EB7F43" w:rsidRPr="003426ED">
        <w:rPr>
          <w:color w:val="000000" w:themeColor="text1"/>
        </w:rPr>
        <w:t xml:space="preserve">. godinu („Službene novine Tuzlanskog </w:t>
      </w:r>
      <w:proofErr w:type="gramStart"/>
      <w:r w:rsidR="00EB7F43" w:rsidRPr="003426ED">
        <w:rPr>
          <w:color w:val="000000" w:themeColor="text1"/>
        </w:rPr>
        <w:t>kantona“</w:t>
      </w:r>
      <w:proofErr w:type="gramEnd"/>
      <w:r w:rsidR="00EB7F43" w:rsidRPr="003426ED">
        <w:rPr>
          <w:color w:val="000000" w:themeColor="text1"/>
        </w:rPr>
        <w:t xml:space="preserve">,  broj: </w:t>
      </w:r>
      <w:r w:rsidR="003B116A">
        <w:rPr>
          <w:color w:val="000000" w:themeColor="text1"/>
        </w:rPr>
        <w:t>18/26,</w:t>
      </w:r>
      <w:r w:rsidR="005F6769">
        <w:rPr>
          <w:color w:val="000000" w:themeColor="text1"/>
        </w:rPr>
        <w:t xml:space="preserve"> 3/26</w:t>
      </w:r>
      <w:r w:rsidR="003B116A">
        <w:rPr>
          <w:color w:val="000000" w:themeColor="text1"/>
        </w:rPr>
        <w:t xml:space="preserve"> i 8/26</w:t>
      </w:r>
      <w:r w:rsidR="00EB7F43" w:rsidRPr="003426ED">
        <w:rPr>
          <w:color w:val="000000" w:themeColor="text1"/>
        </w:rPr>
        <w:t>)</w:t>
      </w:r>
      <w:r w:rsidR="00EB7F43">
        <w:rPr>
          <w:color w:val="000000" w:themeColor="text1"/>
        </w:rPr>
        <w:t xml:space="preserve"> i</w:t>
      </w:r>
      <w:r w:rsidR="00EB7F43" w:rsidRPr="00EB7F43">
        <w:rPr>
          <w:rFonts w:eastAsia="Calibri"/>
          <w:bCs/>
          <w:lang w:val="bs-Latn-BA"/>
        </w:rPr>
        <w:t xml:space="preserve"> </w:t>
      </w:r>
      <w:r w:rsidR="00EB7F43" w:rsidRPr="00EB7F43">
        <w:rPr>
          <w:bCs/>
          <w:color w:val="000000" w:themeColor="text1"/>
          <w:lang w:val="bs-Latn-BA"/>
        </w:rPr>
        <w:t>Program</w:t>
      </w:r>
      <w:r w:rsidR="00EB7F43">
        <w:rPr>
          <w:bCs/>
          <w:color w:val="000000" w:themeColor="text1"/>
          <w:lang w:val="bs-Latn-BA"/>
        </w:rPr>
        <w:t>a</w:t>
      </w:r>
      <w:r w:rsidR="00EB7F43" w:rsidRPr="00EB7F43">
        <w:rPr>
          <w:bCs/>
          <w:color w:val="000000" w:themeColor="text1"/>
          <w:lang w:val="bs-Latn-BA"/>
        </w:rPr>
        <w:t xml:space="preserve"> </w:t>
      </w:r>
      <w:r w:rsidR="00EB7F43" w:rsidRPr="00EB7F43">
        <w:rPr>
          <w:color w:val="000000" w:themeColor="text1"/>
          <w:lang w:val="hr-HR"/>
        </w:rPr>
        <w:t>utroška sredstava prikupljenih u  skladu sa Zakonom o šumama za 2026. godinu</w:t>
      </w:r>
      <w:r w:rsidR="00EB7F43">
        <w:rPr>
          <w:color w:val="000000" w:themeColor="text1"/>
          <w:lang w:val="hr-HR"/>
        </w:rPr>
        <w:t xml:space="preserve"> </w:t>
      </w:r>
      <w:r w:rsidR="00EB7F43" w:rsidRPr="00EB7F43">
        <w:rPr>
          <w:color w:val="000000" w:themeColor="text1"/>
        </w:rPr>
        <w:t xml:space="preserve">(„Službene novine Tuzlanskog kantona“,  broj: </w:t>
      </w:r>
      <w:r w:rsidR="008E4F29">
        <w:rPr>
          <w:color w:val="000000" w:themeColor="text1"/>
        </w:rPr>
        <w:t>4</w:t>
      </w:r>
      <w:r w:rsidR="005F6769" w:rsidRPr="005F6769">
        <w:t>/26</w:t>
      </w:r>
      <w:r w:rsidR="00EB7F43" w:rsidRPr="00EB7F43">
        <w:rPr>
          <w:color w:val="000000" w:themeColor="text1"/>
        </w:rPr>
        <w:t>)</w:t>
      </w:r>
      <w:r w:rsidR="00E815E6" w:rsidRPr="003426ED">
        <w:rPr>
          <w:bCs/>
          <w:color w:val="000000" w:themeColor="text1"/>
          <w:lang w:val="hr-HR"/>
        </w:rPr>
        <w:t xml:space="preserve"> u vezi sa </w:t>
      </w:r>
      <w:r w:rsidR="00CC11D3" w:rsidRPr="003426ED">
        <w:rPr>
          <w:bCs/>
          <w:color w:val="000000" w:themeColor="text1"/>
          <w:lang w:val="hr-HR"/>
        </w:rPr>
        <w:t>član</w:t>
      </w:r>
      <w:r w:rsidR="00E815E6" w:rsidRPr="003426ED">
        <w:rPr>
          <w:bCs/>
          <w:color w:val="000000" w:themeColor="text1"/>
          <w:lang w:val="hr-HR"/>
        </w:rPr>
        <w:t>om</w:t>
      </w:r>
      <w:r w:rsidR="00CC11D3" w:rsidRPr="003426ED">
        <w:rPr>
          <w:bCs/>
          <w:color w:val="000000" w:themeColor="text1"/>
          <w:lang w:val="hr-HR"/>
        </w:rPr>
        <w:t xml:space="preserve"> </w:t>
      </w:r>
      <w:r w:rsidR="00CF052E" w:rsidRPr="003426ED">
        <w:rPr>
          <w:bCs/>
          <w:color w:val="000000" w:themeColor="text1"/>
          <w:lang w:val="hr-HR"/>
        </w:rPr>
        <w:t>50. stav</w:t>
      </w:r>
      <w:r w:rsidR="002C619C">
        <w:rPr>
          <w:bCs/>
          <w:color w:val="000000" w:themeColor="text1"/>
          <w:lang w:val="hr-HR"/>
        </w:rPr>
        <w:t xml:space="preserve"> (1)</w:t>
      </w:r>
      <w:r w:rsidR="00CF052E" w:rsidRPr="003426ED">
        <w:rPr>
          <w:color w:val="000000" w:themeColor="text1"/>
        </w:rPr>
        <w:t xml:space="preserve"> Zakona o šumama ("Službene  novine Tuzlanskog Kantona“, broj: 7/17, 8/20, 3/</w:t>
      </w:r>
      <w:r w:rsidR="008A49B5">
        <w:rPr>
          <w:color w:val="000000" w:themeColor="text1"/>
        </w:rPr>
        <w:t xml:space="preserve">21 i 14/22), </w:t>
      </w:r>
      <w:r w:rsidR="005F6769">
        <w:rPr>
          <w:color w:val="000000" w:themeColor="text1"/>
        </w:rPr>
        <w:t xml:space="preserve">a u skladu sa </w:t>
      </w:r>
      <w:r w:rsidR="005F6769" w:rsidRPr="005F6769">
        <w:rPr>
          <w:color w:val="000000" w:themeColor="text1"/>
        </w:rPr>
        <w:t>Odlukom</w:t>
      </w:r>
      <w:r w:rsidR="005F6769">
        <w:rPr>
          <w:color w:val="000000" w:themeColor="text1"/>
        </w:rPr>
        <w:t xml:space="preserve"> o</w:t>
      </w:r>
      <w:r w:rsidR="005F6769" w:rsidRPr="005F6769">
        <w:rPr>
          <w:color w:val="000000" w:themeColor="text1"/>
        </w:rPr>
        <w:t xml:space="preserve"> postup</w:t>
      </w:r>
      <w:r w:rsidR="005F6769">
        <w:rPr>
          <w:color w:val="000000" w:themeColor="text1"/>
        </w:rPr>
        <w:t>ku</w:t>
      </w:r>
      <w:r w:rsidR="005F6769" w:rsidRPr="005F6769">
        <w:rPr>
          <w:color w:val="000000" w:themeColor="text1"/>
        </w:rPr>
        <w:t xml:space="preserve"> i kriteriji</w:t>
      </w:r>
      <w:r w:rsidR="005F6769">
        <w:rPr>
          <w:color w:val="000000" w:themeColor="text1"/>
        </w:rPr>
        <w:t>ma</w:t>
      </w:r>
      <w:r w:rsidR="005F6769" w:rsidRPr="005F6769">
        <w:rPr>
          <w:color w:val="000000" w:themeColor="text1"/>
        </w:rPr>
        <w:t xml:space="preserve"> za dodjelu </w:t>
      </w:r>
      <w:r w:rsidR="005F6769">
        <w:rPr>
          <w:color w:val="000000" w:themeColor="text1"/>
        </w:rPr>
        <w:t xml:space="preserve">prikupljenih </w:t>
      </w:r>
      <w:r w:rsidR="005F6769" w:rsidRPr="005F6769">
        <w:rPr>
          <w:bCs/>
          <w:color w:val="000000" w:themeColor="text1"/>
          <w:lang w:val="hr-HR"/>
        </w:rPr>
        <w:t xml:space="preserve">sredstava </w:t>
      </w:r>
      <w:r w:rsidR="005F6769" w:rsidRPr="005F6769">
        <w:rPr>
          <w:color w:val="000000" w:themeColor="text1"/>
        </w:rPr>
        <w:t xml:space="preserve"> u  skladu sa Zakonom o šumama</w:t>
      </w:r>
      <w:r w:rsidR="007D4957">
        <w:rPr>
          <w:color w:val="000000" w:themeColor="text1"/>
        </w:rPr>
        <w:t xml:space="preserve"> za 2026. godinu, broj: </w:t>
      </w:r>
      <w:r w:rsidR="007D4957" w:rsidRPr="007D4957">
        <w:rPr>
          <w:bCs/>
          <w:color w:val="000000" w:themeColor="text1"/>
          <w:lang w:val="hr-HR"/>
        </w:rPr>
        <w:t>04/1-11-011737/26 od 20.04.2026. godine</w:t>
      </w:r>
      <w:r w:rsidR="004C4C28">
        <w:rPr>
          <w:bCs/>
          <w:color w:val="000000" w:themeColor="text1"/>
          <w:lang w:val="hr-HR"/>
        </w:rPr>
        <w:t>,</w:t>
      </w:r>
      <w:r w:rsidR="003B116A">
        <w:rPr>
          <w:bCs/>
          <w:color w:val="000000" w:themeColor="text1"/>
          <w:lang w:val="hr-HR"/>
        </w:rPr>
        <w:t xml:space="preserve"> </w:t>
      </w:r>
      <w:r w:rsidR="003B116A" w:rsidRPr="003B116A">
        <w:rPr>
          <w:bCs/>
          <w:color w:val="000000" w:themeColor="text1"/>
        </w:rPr>
        <w:t xml:space="preserve">broj: </w:t>
      </w:r>
      <w:r w:rsidR="003B116A" w:rsidRPr="003B116A">
        <w:rPr>
          <w:bCs/>
          <w:color w:val="000000" w:themeColor="text1"/>
          <w:lang w:val="hr-HR"/>
        </w:rPr>
        <w:t>04/1-11-011737</w:t>
      </w:r>
      <w:r w:rsidR="003B116A">
        <w:rPr>
          <w:bCs/>
          <w:color w:val="000000" w:themeColor="text1"/>
          <w:lang w:val="hr-HR"/>
        </w:rPr>
        <w:t>-1/26 od 13.08</w:t>
      </w:r>
      <w:r w:rsidR="003B116A" w:rsidRPr="003B116A">
        <w:rPr>
          <w:bCs/>
          <w:color w:val="000000" w:themeColor="text1"/>
          <w:lang w:val="hr-HR"/>
        </w:rPr>
        <w:t>.2026. godine</w:t>
      </w:r>
      <w:r w:rsidR="004C4C28">
        <w:rPr>
          <w:color w:val="000000" w:themeColor="text1"/>
        </w:rPr>
        <w:t xml:space="preserve"> i </w:t>
      </w:r>
      <w:r w:rsidR="004C4C28" w:rsidRPr="00314DA8">
        <w:t>broj: 04/1-11-011737-2</w:t>
      </w:r>
      <w:r w:rsidR="00BB227A" w:rsidRPr="00314DA8">
        <w:t>/26 od 27</w:t>
      </w:r>
      <w:r w:rsidR="004C4C28" w:rsidRPr="00314DA8">
        <w:t>.08.2026. godine</w:t>
      </w:r>
      <w:r w:rsidR="00CF052E" w:rsidRPr="00314DA8">
        <w:t xml:space="preserve"> </w:t>
      </w:r>
      <w:r w:rsidR="0096427B">
        <w:rPr>
          <w:bCs/>
          <w:color w:val="000000" w:themeColor="text1"/>
          <w:lang w:val="hr-HR"/>
        </w:rPr>
        <w:t xml:space="preserve">Kantonalna uprava za šumarstvo, uprava u sastavu Ministarstva poljoprivrede, šumarstva i vodoprivrede </w:t>
      </w:r>
      <w:r w:rsidR="005F6769">
        <w:rPr>
          <w:bCs/>
          <w:color w:val="000000" w:themeColor="text1"/>
          <w:lang w:val="hr-HR"/>
        </w:rPr>
        <w:t>upućuje</w:t>
      </w:r>
      <w:r w:rsidR="0096427B">
        <w:rPr>
          <w:bCs/>
          <w:color w:val="000000" w:themeColor="text1"/>
          <w:lang w:val="hr-HR"/>
        </w:rPr>
        <w:t>:</w:t>
      </w:r>
    </w:p>
    <w:p w:rsidR="008476F5" w:rsidRPr="003426ED" w:rsidRDefault="008476F5" w:rsidP="003426ED">
      <w:pPr>
        <w:contextualSpacing/>
        <w:jc w:val="both"/>
        <w:rPr>
          <w:bCs/>
          <w:color w:val="000000" w:themeColor="text1"/>
          <w:lang w:val="hr-HR"/>
        </w:rPr>
      </w:pPr>
    </w:p>
    <w:p w:rsidR="006C138D" w:rsidRDefault="006C138D" w:rsidP="003426ED">
      <w:pPr>
        <w:contextualSpacing/>
        <w:jc w:val="center"/>
        <w:rPr>
          <w:b/>
          <w:bCs/>
          <w:color w:val="000000" w:themeColor="text1"/>
          <w:lang w:val="hr-HR"/>
        </w:rPr>
      </w:pPr>
    </w:p>
    <w:p w:rsidR="00243441" w:rsidRPr="00C56C7F" w:rsidRDefault="00631DCF" w:rsidP="00F009EA">
      <w:pPr>
        <w:ind w:left="3540"/>
        <w:contextualSpacing/>
        <w:rPr>
          <w:b/>
          <w:bCs/>
          <w:lang w:val="hr-HR"/>
        </w:rPr>
      </w:pPr>
      <w:r>
        <w:rPr>
          <w:b/>
          <w:bCs/>
          <w:lang w:val="hr-HR"/>
        </w:rPr>
        <w:t xml:space="preserve">    </w:t>
      </w:r>
      <w:r w:rsidR="007F70C3">
        <w:rPr>
          <w:b/>
          <w:bCs/>
          <w:lang w:val="hr-HR"/>
        </w:rPr>
        <w:t xml:space="preserve"> </w:t>
      </w:r>
      <w:r w:rsidR="005F6769" w:rsidRPr="00C56C7F">
        <w:rPr>
          <w:b/>
          <w:bCs/>
          <w:lang w:val="hr-HR"/>
        </w:rPr>
        <w:t>P O Z I V</w:t>
      </w:r>
    </w:p>
    <w:p w:rsidR="006C138D" w:rsidRPr="00C56C7F" w:rsidRDefault="005F6769" w:rsidP="003426ED">
      <w:pPr>
        <w:contextualSpacing/>
        <w:jc w:val="center"/>
        <w:rPr>
          <w:b/>
          <w:bCs/>
          <w:lang w:val="hr-HR"/>
        </w:rPr>
      </w:pPr>
      <w:r w:rsidRPr="00C56C7F">
        <w:rPr>
          <w:b/>
          <w:bCs/>
          <w:lang w:val="hr-HR"/>
        </w:rPr>
        <w:t>za</w:t>
      </w:r>
      <w:r w:rsidR="004A4C5F" w:rsidRPr="00C56C7F">
        <w:rPr>
          <w:b/>
          <w:bCs/>
          <w:lang w:val="hr-HR"/>
        </w:rPr>
        <w:t xml:space="preserve"> kandidovanje projekata kojim se dodjeljuju sredstava za poslove propisane u članu 50.  stav (1) Zakona o šumama ("Službene  novine Tuzlanskog Kantona“, broj: 7/17, 8/20, 3/21 i 14/22)</w:t>
      </w:r>
    </w:p>
    <w:p w:rsidR="000D5FDB" w:rsidRPr="005F6769" w:rsidRDefault="000D5FDB" w:rsidP="003426ED">
      <w:pPr>
        <w:spacing w:before="120" w:after="120"/>
        <w:contextualSpacing/>
        <w:jc w:val="both"/>
        <w:rPr>
          <w:b/>
          <w:bCs/>
          <w:color w:val="FF0000"/>
          <w:lang w:val="hr-HR"/>
        </w:rPr>
      </w:pPr>
    </w:p>
    <w:p w:rsidR="004A4C5F" w:rsidRPr="004A4C5F" w:rsidRDefault="00306671" w:rsidP="004A4C5F">
      <w:pPr>
        <w:contextualSpacing/>
        <w:jc w:val="both"/>
        <w:rPr>
          <w:b/>
          <w:bCs/>
          <w:color w:val="FF0000"/>
        </w:rPr>
      </w:pPr>
      <w:r w:rsidRPr="005F6769">
        <w:rPr>
          <w:bCs/>
          <w:color w:val="FF0000"/>
          <w:lang w:val="hr-HR"/>
        </w:rPr>
        <w:tab/>
      </w:r>
    </w:p>
    <w:p w:rsidR="004A4C5F" w:rsidRPr="00C51477" w:rsidRDefault="004A4C5F" w:rsidP="004A4C5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Predmet poziva</w:t>
      </w:r>
    </w:p>
    <w:p w:rsidR="004A4C5F" w:rsidRPr="00C51477" w:rsidRDefault="004A4C5F" w:rsidP="004A4C5F">
      <w:pPr>
        <w:ind w:left="360"/>
        <w:jc w:val="both"/>
        <w:rPr>
          <w:b/>
          <w:bCs/>
        </w:rPr>
      </w:pPr>
    </w:p>
    <w:p w:rsidR="00E9006D" w:rsidRPr="00C51477" w:rsidRDefault="00E9006D" w:rsidP="00CD6664">
      <w:pPr>
        <w:ind w:firstLine="708"/>
        <w:contextualSpacing/>
        <w:jc w:val="both"/>
      </w:pPr>
      <w:r w:rsidRPr="00C51477">
        <w:rPr>
          <w:bCs/>
          <w:lang w:val="hr-HR"/>
        </w:rPr>
        <w:t>Budžetom Tuzlanskog kantona za 2026. godinu (''Službene novine Tuzl</w:t>
      </w:r>
      <w:r w:rsidR="003B116A">
        <w:rPr>
          <w:bCs/>
          <w:lang w:val="hr-HR"/>
        </w:rPr>
        <w:t xml:space="preserve">anskog kantona'', broj: 18/25, </w:t>
      </w:r>
      <w:r w:rsidRPr="00C51477">
        <w:rPr>
          <w:bCs/>
          <w:lang w:val="hr-HR"/>
        </w:rPr>
        <w:t>3/26</w:t>
      </w:r>
      <w:r w:rsidR="003B116A">
        <w:rPr>
          <w:bCs/>
          <w:lang w:val="hr-HR"/>
        </w:rPr>
        <w:t xml:space="preserve"> i 8/26</w:t>
      </w:r>
      <w:r w:rsidRPr="00C51477">
        <w:rPr>
          <w:bCs/>
          <w:lang w:val="hr-HR"/>
        </w:rPr>
        <w:t>) i Programom utroška sredstava prikupljenih u  skladu sa Zakonom o šumama za 2026. godinu („Službene novine Tuzlanskog kantona“,  broj: 4/26</w:t>
      </w:r>
      <w:r w:rsidR="000065C1">
        <w:rPr>
          <w:bCs/>
          <w:lang w:val="hr-HR"/>
        </w:rPr>
        <w:t>)</w:t>
      </w:r>
      <w:r w:rsidR="00CD6664" w:rsidRPr="00C51477">
        <w:rPr>
          <w:bCs/>
          <w:lang w:val="hr-HR"/>
        </w:rPr>
        <w:t xml:space="preserve"> /u daljem tekstu: Program</w:t>
      </w:r>
      <w:r w:rsidR="00EC7D6E">
        <w:rPr>
          <w:bCs/>
          <w:lang w:val="hr-HR"/>
        </w:rPr>
        <w:t xml:space="preserve"> utroška sredstava</w:t>
      </w:r>
      <w:r w:rsidR="00CD6664" w:rsidRPr="00C51477">
        <w:rPr>
          <w:bCs/>
          <w:lang w:val="hr-HR"/>
        </w:rPr>
        <w:t>/</w:t>
      </w:r>
      <w:r w:rsidR="000065C1">
        <w:rPr>
          <w:bCs/>
          <w:lang w:val="hr-HR"/>
        </w:rPr>
        <w:t>,</w:t>
      </w:r>
      <w:r w:rsidR="007F70C3">
        <w:rPr>
          <w:bCs/>
          <w:lang w:val="hr-HR"/>
        </w:rPr>
        <w:t xml:space="preserve"> a u skladu</w:t>
      </w:r>
      <w:r w:rsidR="00CD6664" w:rsidRPr="00C51477">
        <w:rPr>
          <w:bCs/>
          <w:lang w:val="hr-HR"/>
        </w:rPr>
        <w:t xml:space="preserve"> </w:t>
      </w:r>
      <w:r w:rsidRPr="00C51477">
        <w:t xml:space="preserve">Odlukom o postupku i kriterijima za dodjelu prikupljenih </w:t>
      </w:r>
      <w:r w:rsidRPr="00C51477">
        <w:rPr>
          <w:bCs/>
          <w:lang w:val="hr-HR"/>
        </w:rPr>
        <w:t xml:space="preserve">sredstava </w:t>
      </w:r>
      <w:r w:rsidRPr="00C51477">
        <w:t xml:space="preserve"> u  skladu sa Zakonom o šumama</w:t>
      </w:r>
      <w:r w:rsidR="00C758A2">
        <w:t xml:space="preserve"> za 2026. godinu</w:t>
      </w:r>
      <w:r w:rsidRPr="00C51477">
        <w:t xml:space="preserve">, planirana su sredstva za finansiranje/sufinansiranje projekata za obavljanje poslova </w:t>
      </w:r>
      <w:r w:rsidR="00CD6664" w:rsidRPr="00C51477">
        <w:t>p</w:t>
      </w:r>
      <w:r w:rsidRPr="00C51477">
        <w:t>ropisanih u članu 50.  stav (1) Zakona o šumama ("</w:t>
      </w:r>
      <w:proofErr w:type="gramStart"/>
      <w:r w:rsidRPr="00C51477">
        <w:t>Službene  novine</w:t>
      </w:r>
      <w:proofErr w:type="gramEnd"/>
      <w:r w:rsidRPr="00C51477">
        <w:t xml:space="preserve"> Tuzlanskog Kantona“, broj: 7/17, 8/20, 3/21 i 14/22</w:t>
      </w:r>
      <w:r w:rsidR="000065C1">
        <w:t>)</w:t>
      </w:r>
      <w:r w:rsidR="0059089B" w:rsidRPr="00C51477">
        <w:t xml:space="preserve"> </w:t>
      </w:r>
      <w:r w:rsidR="00CD6664" w:rsidRPr="00C51477">
        <w:t>/</w:t>
      </w:r>
      <w:r w:rsidR="0059089B" w:rsidRPr="00C51477">
        <w:rPr>
          <w:bCs/>
          <w:lang w:val="hr-HR"/>
        </w:rPr>
        <w:t>u daljem tekstu: Sredstva</w:t>
      </w:r>
      <w:r w:rsidR="00CD6664" w:rsidRPr="00C51477">
        <w:rPr>
          <w:bCs/>
          <w:lang w:val="hr-HR"/>
        </w:rPr>
        <w:t>/</w:t>
      </w:r>
      <w:r w:rsidR="00A75321">
        <w:rPr>
          <w:bCs/>
          <w:lang w:val="hr-HR"/>
        </w:rPr>
        <w:t>.</w:t>
      </w:r>
      <w:r w:rsidR="007F70C3">
        <w:rPr>
          <w:bCs/>
          <w:lang w:val="hr-HR"/>
        </w:rPr>
        <w:t xml:space="preserve"> </w:t>
      </w:r>
      <w:r w:rsidR="00EA0312">
        <w:rPr>
          <w:bCs/>
          <w:lang w:val="hr-HR"/>
        </w:rPr>
        <w:t>U skladu sa članom</w:t>
      </w:r>
      <w:r w:rsidR="00F009EA" w:rsidRPr="00F009EA">
        <w:rPr>
          <w:bCs/>
          <w:lang w:val="hr-HR"/>
        </w:rPr>
        <w:t xml:space="preserve"> 15. stav (2) tačka b), podtačka 2.1.</w:t>
      </w:r>
      <w:r w:rsidR="003A408D">
        <w:rPr>
          <w:bCs/>
          <w:lang w:val="hr-HR"/>
        </w:rPr>
        <w:t>,</w:t>
      </w:r>
      <w:r w:rsidR="00F009EA" w:rsidRPr="00F009EA">
        <w:rPr>
          <w:bCs/>
          <w:lang w:val="hr-HR"/>
        </w:rPr>
        <w:t xml:space="preserve"> </w:t>
      </w:r>
      <w:r w:rsidR="003A408D">
        <w:rPr>
          <w:bCs/>
          <w:lang w:val="hr-HR"/>
        </w:rPr>
        <w:t>alineja dva</w:t>
      </w:r>
      <w:r w:rsidR="00F009EA" w:rsidRPr="00F009EA">
        <w:rPr>
          <w:bCs/>
          <w:lang w:val="hr-HR"/>
        </w:rPr>
        <w:t xml:space="preserve"> </w:t>
      </w:r>
      <w:r w:rsidR="00F009EA" w:rsidRPr="00314DA8">
        <w:rPr>
          <w:bCs/>
        </w:rPr>
        <w:t>Odluke</w:t>
      </w:r>
      <w:r w:rsidR="00C758A2" w:rsidRPr="00314DA8">
        <w:rPr>
          <w:bCs/>
        </w:rPr>
        <w:t xml:space="preserve"> o postupku i kriterijima za dodjelu prikupljenih </w:t>
      </w:r>
      <w:r w:rsidR="00C758A2" w:rsidRPr="00314DA8">
        <w:rPr>
          <w:bCs/>
          <w:lang w:val="hr-HR"/>
        </w:rPr>
        <w:t xml:space="preserve">sredstava </w:t>
      </w:r>
      <w:r w:rsidR="00C758A2" w:rsidRPr="00314DA8">
        <w:rPr>
          <w:bCs/>
        </w:rPr>
        <w:t xml:space="preserve"> u  skladu sa Zakon</w:t>
      </w:r>
      <w:r w:rsidR="00F009EA" w:rsidRPr="00314DA8">
        <w:rPr>
          <w:bCs/>
        </w:rPr>
        <w:t>om o šumama za 2026. godinu</w:t>
      </w:r>
      <w:r w:rsidR="00CA4B8C" w:rsidRPr="00314DA8">
        <w:rPr>
          <w:bCs/>
        </w:rPr>
        <w:t xml:space="preserve"> broj: 04/1-11-011737/26 od 20.04.2026. godine, broj: 04/1-11-011737-1/26 od 13.08.2026. godine i</w:t>
      </w:r>
      <w:r w:rsidR="00AA04E4" w:rsidRPr="00314DA8">
        <w:rPr>
          <w:bCs/>
        </w:rPr>
        <w:t xml:space="preserve"> broj: 04/1-11-011737-2/26 od 27</w:t>
      </w:r>
      <w:r w:rsidR="00CA4B8C" w:rsidRPr="00314DA8">
        <w:rPr>
          <w:bCs/>
        </w:rPr>
        <w:t>.08.2026. godine /u daljem tekstu: Odluka/,</w:t>
      </w:r>
      <w:r w:rsidR="00C758A2">
        <w:rPr>
          <w:bCs/>
          <w:lang w:val="hr-HR"/>
        </w:rPr>
        <w:t xml:space="preserve"> o</w:t>
      </w:r>
      <w:r w:rsidRPr="00C51477">
        <w:t xml:space="preserve">vim pozivom </w:t>
      </w:r>
      <w:r w:rsidR="00A75321">
        <w:t xml:space="preserve">se </w:t>
      </w:r>
      <w:r w:rsidR="00711E1D" w:rsidRPr="00C51477">
        <w:t xml:space="preserve">upućuju i </w:t>
      </w:r>
      <w:r w:rsidRPr="00C51477">
        <w:t xml:space="preserve">prikupljaju prijave za </w:t>
      </w:r>
      <w:r w:rsidR="00C758A2">
        <w:t>Sredstava koja nisu dodijeljena po prvom pozivu.</w:t>
      </w:r>
    </w:p>
    <w:p w:rsidR="004A4C5F" w:rsidRPr="00C51477" w:rsidRDefault="004A4C5F" w:rsidP="003426ED">
      <w:pPr>
        <w:contextualSpacing/>
        <w:jc w:val="both"/>
        <w:rPr>
          <w:bCs/>
          <w:lang w:val="hr-HR"/>
        </w:rPr>
      </w:pPr>
    </w:p>
    <w:p w:rsidR="004A4C5F" w:rsidRPr="00C51477" w:rsidRDefault="00E03EE4" w:rsidP="00E03EE4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 xml:space="preserve">Korisnici </w:t>
      </w:r>
      <w:r w:rsidR="00C93C1D" w:rsidRPr="00C51477">
        <w:rPr>
          <w:b/>
          <w:bCs/>
          <w:lang w:val="hr-HR"/>
        </w:rPr>
        <w:t>koji imaju</w:t>
      </w:r>
      <w:r w:rsidRPr="00C51477">
        <w:rPr>
          <w:b/>
          <w:bCs/>
          <w:lang w:val="hr-HR"/>
        </w:rPr>
        <w:t xml:space="preserve"> </w:t>
      </w:r>
      <w:r w:rsidR="00C93C1D" w:rsidRPr="00C51477">
        <w:rPr>
          <w:b/>
          <w:bCs/>
          <w:lang w:val="hr-HR"/>
        </w:rPr>
        <w:t>p</w:t>
      </w:r>
      <w:r w:rsidRPr="00C51477">
        <w:rPr>
          <w:b/>
          <w:bCs/>
          <w:lang w:val="hr-HR"/>
        </w:rPr>
        <w:t xml:space="preserve">ravo na dodjelu </w:t>
      </w:r>
      <w:r w:rsidR="0059089B" w:rsidRPr="00C51477">
        <w:rPr>
          <w:b/>
          <w:bCs/>
          <w:lang w:val="hr-HR"/>
        </w:rPr>
        <w:t>S</w:t>
      </w:r>
      <w:r w:rsidRPr="00C51477">
        <w:rPr>
          <w:b/>
          <w:bCs/>
          <w:lang w:val="hr-HR"/>
        </w:rPr>
        <w:t>redstava</w:t>
      </w:r>
      <w:r w:rsidR="00C93C1D" w:rsidRPr="00C51477">
        <w:rPr>
          <w:b/>
          <w:bCs/>
          <w:lang w:val="hr-HR"/>
        </w:rPr>
        <w:t xml:space="preserve"> i podnošenja prijave</w:t>
      </w:r>
    </w:p>
    <w:p w:rsidR="0099506F" w:rsidRPr="00C51477" w:rsidRDefault="0099506F" w:rsidP="0099506F">
      <w:pPr>
        <w:jc w:val="both"/>
        <w:rPr>
          <w:bCs/>
          <w:lang w:val="hr-HR"/>
        </w:rPr>
      </w:pPr>
    </w:p>
    <w:p w:rsidR="0099506F" w:rsidRPr="00C51477" w:rsidRDefault="0099506F" w:rsidP="0099506F">
      <w:pPr>
        <w:jc w:val="both"/>
        <w:rPr>
          <w:bCs/>
        </w:rPr>
      </w:pPr>
      <w:r w:rsidRPr="00C51477">
        <w:rPr>
          <w:bCs/>
        </w:rPr>
        <w:t>Pravo na dodjelu Sredstava imaju:</w:t>
      </w:r>
    </w:p>
    <w:p w:rsidR="0099506F" w:rsidRPr="00C51477" w:rsidRDefault="0099506F" w:rsidP="00F84663">
      <w:pPr>
        <w:pStyle w:val="ListParagraph"/>
        <w:numPr>
          <w:ilvl w:val="0"/>
          <w:numId w:val="13"/>
        </w:numPr>
        <w:jc w:val="both"/>
        <w:rPr>
          <w:bCs/>
        </w:rPr>
      </w:pPr>
      <w:r w:rsidRPr="00C51477">
        <w:rPr>
          <w:bCs/>
        </w:rPr>
        <w:t>Udruženja građana Lovačka društva Tuzlanskog kantona /u daljem tekstu: Korisnici lovišta/ koja su registrovana kod Ministarstva pravosuđa i uprave Tuzlanskog kantona, a koja imaju sjedište i implementiraju projekte na području Tuzlanskog kantona /u daljem tekstu: Kanton/.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13582A" w:rsidRPr="00C51477" w:rsidRDefault="0013582A" w:rsidP="0013582A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Korištenje Sredstava</w:t>
      </w:r>
    </w:p>
    <w:p w:rsidR="0021667E" w:rsidRDefault="0021667E" w:rsidP="0021667E">
      <w:pPr>
        <w:jc w:val="both"/>
        <w:rPr>
          <w:bCs/>
        </w:rPr>
      </w:pPr>
    </w:p>
    <w:p w:rsidR="0021667E" w:rsidRPr="00314DA8" w:rsidRDefault="0021667E" w:rsidP="0021667E">
      <w:pPr>
        <w:ind w:firstLine="360"/>
        <w:jc w:val="both"/>
        <w:rPr>
          <w:bCs/>
        </w:rPr>
      </w:pPr>
      <w:r w:rsidRPr="0021667E">
        <w:rPr>
          <w:bCs/>
        </w:rPr>
        <w:t xml:space="preserve"> Korisnicima lovišta u skladu sa članom 50. stav (1) tačka m) Zakona o šumama, Sredstva se mogu dodjeliti za projekte iz oblasti za unapređenja lovstva </w:t>
      </w:r>
      <w:r>
        <w:rPr>
          <w:bCs/>
        </w:rPr>
        <w:t xml:space="preserve">koji se odnose na </w:t>
      </w:r>
      <w:r>
        <w:rPr>
          <w:bCs/>
          <w:lang w:val="bs-Latn-BA"/>
        </w:rPr>
        <w:t>stručno osposobljavanje kadrova</w:t>
      </w:r>
      <w:r w:rsidR="009A6D7D">
        <w:rPr>
          <w:bCs/>
          <w:lang w:val="bs-Latn-BA"/>
        </w:rPr>
        <w:t xml:space="preserve"> </w:t>
      </w:r>
      <w:r w:rsidR="009A6D7D" w:rsidRPr="00314DA8">
        <w:rPr>
          <w:bCs/>
          <w:lang w:val="hr-HR"/>
        </w:rPr>
        <w:t>a u vezi sa članom 15. stav (3) Zakona o oružju i municiji  (“Službene novine Tuzlanskog kantona” broj: 3/25 i 10/26).</w:t>
      </w:r>
    </w:p>
    <w:p w:rsidR="0021667E" w:rsidRPr="0021667E" w:rsidRDefault="0021667E" w:rsidP="0021667E">
      <w:pPr>
        <w:jc w:val="both"/>
        <w:rPr>
          <w:bCs/>
        </w:rPr>
      </w:pP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Vrijednost projekata za podnošenja prijava</w:t>
      </w:r>
    </w:p>
    <w:p w:rsidR="0099506F" w:rsidRPr="009A6D7D" w:rsidRDefault="0099506F" w:rsidP="009A6D7D">
      <w:pPr>
        <w:jc w:val="both"/>
        <w:rPr>
          <w:bCs/>
          <w:lang w:val="hr-HR"/>
        </w:rPr>
      </w:pPr>
    </w:p>
    <w:p w:rsidR="00CB48BF" w:rsidRPr="00C51477" w:rsidRDefault="00B96A5E" w:rsidP="00CB48BF">
      <w:pPr>
        <w:pStyle w:val="ListParagraph"/>
        <w:numPr>
          <w:ilvl w:val="1"/>
          <w:numId w:val="12"/>
        </w:numPr>
        <w:jc w:val="both"/>
        <w:rPr>
          <w:b/>
          <w:bCs/>
        </w:rPr>
      </w:pPr>
      <w:r>
        <w:rPr>
          <w:b/>
          <w:bCs/>
        </w:rPr>
        <w:t xml:space="preserve"> Vrijednost projekata za</w:t>
      </w:r>
      <w:r w:rsidR="00CB48BF" w:rsidRPr="00C51477">
        <w:rPr>
          <w:b/>
          <w:bCs/>
        </w:rPr>
        <w:t xml:space="preserve"> Korisnike lovišta</w:t>
      </w:r>
    </w:p>
    <w:p w:rsidR="00CB48BF" w:rsidRPr="00C51477" w:rsidRDefault="00CB48BF" w:rsidP="00CB48BF">
      <w:pPr>
        <w:contextualSpacing/>
        <w:jc w:val="both"/>
        <w:rPr>
          <w:bCs/>
        </w:rPr>
      </w:pPr>
    </w:p>
    <w:p w:rsidR="00631DCF" w:rsidRPr="00631DCF" w:rsidRDefault="00EC7D6E" w:rsidP="00631DCF">
      <w:pPr>
        <w:ind w:firstLine="708"/>
        <w:contextualSpacing/>
        <w:jc w:val="both"/>
        <w:rPr>
          <w:bCs/>
        </w:rPr>
      </w:pPr>
      <w:r>
        <w:rPr>
          <w:bCs/>
        </w:rPr>
        <w:t>Programom utroška sredstava</w:t>
      </w:r>
      <w:r w:rsidR="009C40BD">
        <w:rPr>
          <w:bCs/>
        </w:rPr>
        <w:t xml:space="preserve"> planirana su finansijska sredstva</w:t>
      </w:r>
      <w:r w:rsidR="00CB48BF" w:rsidRPr="00C51477">
        <w:rPr>
          <w:bCs/>
        </w:rPr>
        <w:t xml:space="preserve"> za unapređenje šumarstva i lovstva, u ta</w:t>
      </w:r>
      <w:r w:rsidR="00CA4B8C">
        <w:rPr>
          <w:bCs/>
        </w:rPr>
        <w:t>beli IV 1.” Rashodi (ulaganja) s</w:t>
      </w:r>
      <w:r w:rsidR="00CB48BF" w:rsidRPr="00C51477">
        <w:rPr>
          <w:bCs/>
        </w:rPr>
        <w:t xml:space="preserve">redstava za 2026. godinu”, </w:t>
      </w:r>
      <w:r w:rsidR="007439B6">
        <w:rPr>
          <w:bCs/>
        </w:rPr>
        <w:t>pod rednim brojem</w:t>
      </w:r>
      <w:r w:rsidR="00CB48BF" w:rsidRPr="00C51477">
        <w:rPr>
          <w:bCs/>
        </w:rPr>
        <w:t xml:space="preserve"> 2.1. Tekući transferi neprofitnim organizacij</w:t>
      </w:r>
      <w:r w:rsidR="007439B6">
        <w:rPr>
          <w:bCs/>
        </w:rPr>
        <w:t>ama</w:t>
      </w:r>
      <w:r w:rsidR="009C40BD">
        <w:rPr>
          <w:bCs/>
        </w:rPr>
        <w:t>.</w:t>
      </w:r>
      <w:r w:rsidR="007439B6">
        <w:rPr>
          <w:bCs/>
        </w:rPr>
        <w:t xml:space="preserve"> </w:t>
      </w:r>
      <w:r w:rsidR="009C40BD" w:rsidRPr="00631DCF">
        <w:rPr>
          <w:bCs/>
        </w:rPr>
        <w:t>N</w:t>
      </w:r>
      <w:r w:rsidR="007439B6" w:rsidRPr="00631DCF">
        <w:rPr>
          <w:bCs/>
        </w:rPr>
        <w:t>a osnovu člana 15. stav (2) tačka b)</w:t>
      </w:r>
      <w:r w:rsidR="009A6D7D" w:rsidRPr="00631DCF">
        <w:t xml:space="preserve"> </w:t>
      </w:r>
      <w:r w:rsidR="009A6D7D" w:rsidRPr="00631DCF">
        <w:rPr>
          <w:bCs/>
        </w:rPr>
        <w:t>podtačka 2.1., alineja dva</w:t>
      </w:r>
      <w:r w:rsidR="009C40BD" w:rsidRPr="00631DCF">
        <w:rPr>
          <w:bCs/>
        </w:rPr>
        <w:t xml:space="preserve"> Odluke</w:t>
      </w:r>
      <w:r w:rsidR="00CA4B8C" w:rsidRPr="00631DCF">
        <w:rPr>
          <w:bCs/>
        </w:rPr>
        <w:t>, planiran je iznos</w:t>
      </w:r>
      <w:r w:rsidR="009C40BD" w:rsidRPr="00631DCF">
        <w:rPr>
          <w:bCs/>
        </w:rPr>
        <w:t xml:space="preserve"> </w:t>
      </w:r>
      <w:proofErr w:type="gramStart"/>
      <w:r w:rsidR="009C40BD" w:rsidRPr="00631DCF">
        <w:rPr>
          <w:bCs/>
        </w:rPr>
        <w:t>od</w:t>
      </w:r>
      <w:r w:rsidR="007439B6" w:rsidRPr="00631DCF">
        <w:rPr>
          <w:bCs/>
        </w:rPr>
        <w:t xml:space="preserve">  100.000</w:t>
      </w:r>
      <w:proofErr w:type="gramEnd"/>
      <w:r w:rsidR="007439B6" w:rsidRPr="00631DCF">
        <w:rPr>
          <w:bCs/>
        </w:rPr>
        <w:t xml:space="preserve">,00 </w:t>
      </w:r>
      <w:r w:rsidR="009C40BD" w:rsidRPr="00631DCF">
        <w:rPr>
          <w:bCs/>
        </w:rPr>
        <w:t>KM</w:t>
      </w:r>
      <w:r w:rsidR="00314DA8" w:rsidRPr="00631DCF">
        <w:rPr>
          <w:bCs/>
        </w:rPr>
        <w:t xml:space="preserve"> budžetskih sredstava K</w:t>
      </w:r>
      <w:r w:rsidR="009A6D7D" w:rsidRPr="00631DCF">
        <w:rPr>
          <w:bCs/>
        </w:rPr>
        <w:t>orisnicima lovišta za pr</w:t>
      </w:r>
      <w:r w:rsidR="00CA4B8C" w:rsidRPr="00631DCF">
        <w:rPr>
          <w:bCs/>
        </w:rPr>
        <w:t>ojekte iz člana 12. tačka g) iste</w:t>
      </w:r>
      <w:r w:rsidR="009A6D7D" w:rsidRPr="00631DCF">
        <w:rPr>
          <w:bCs/>
        </w:rPr>
        <w:t xml:space="preserve"> Odluke, za stručno osposobljavanje kadrova, na osnovu člana 15. stav (3) Zakona o oružju i municiji (“Službene novine Tuzlanskog kantona”, broj: 3/25 i 10/26), a u vezi sa aktom Ministarstva unutrašnjih poslova Tuzlanskog kantona – Uprave policije Tuzla, broj: 08-06/1-038-1-3340/26 od 01.06.2026. godine</w:t>
      </w:r>
      <w:r w:rsidR="00314DA8" w:rsidRPr="00631DCF">
        <w:rPr>
          <w:bCs/>
        </w:rPr>
        <w:t>.</w:t>
      </w:r>
      <w:r w:rsidR="00631DCF" w:rsidRPr="00631DCF">
        <w:t xml:space="preserve"> </w:t>
      </w:r>
      <w:r w:rsidR="00631DCF" w:rsidRPr="00631DCF">
        <w:rPr>
          <w:bCs/>
        </w:rPr>
        <w:t>Iznos sredstava za provjeru preciznosti po komadu lovačkog oružja s olučenom (užlijebljenom) cijevi maksimalno može iznositi do 20,00 KM.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>Sredstva se iz prethodnog stava raspoređuju Korisnicima lovišta srazmjerno broju registrovanog lovačkog oružja s olučenom (užlijebljenom) cijevi i to:</w:t>
      </w:r>
      <w:r w:rsidRPr="00631DCF">
        <w:rPr>
          <w:bCs/>
        </w:rPr>
        <w:t xml:space="preserve"> 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“Zelemboj” Banovići iznos od………………….… 3.012,00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 xml:space="preserve">“Vjetrenik – Šibošnica” Čelić iznos od……………1.513,00 KM, 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“Fazanka” Doboj Istok iznos od……………</w:t>
      </w:r>
      <w:proofErr w:type="gramStart"/>
      <w:r w:rsidRPr="00631DCF">
        <w:rPr>
          <w:bCs/>
        </w:rPr>
        <w:t>….…..</w:t>
      </w:r>
      <w:proofErr w:type="gramEnd"/>
      <w:r w:rsidRPr="00631DCF">
        <w:rPr>
          <w:bCs/>
        </w:rPr>
        <w:t>1.141,00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“Srndać” Gračanica iznos od………………………8.917,00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“Jelen” Gradačac iznos od……………………</w:t>
      </w:r>
      <w:proofErr w:type="gramStart"/>
      <w:r w:rsidRPr="00631DCF">
        <w:rPr>
          <w:bCs/>
        </w:rPr>
        <w:t>…..</w:t>
      </w:r>
      <w:proofErr w:type="gramEnd"/>
      <w:r w:rsidRPr="00631DCF">
        <w:rPr>
          <w:bCs/>
        </w:rPr>
        <w:t>12.726,00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“Spreča” Kalesija iznos od…………………….….21.404,00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“Sokolina” Kladanj iznos od……………………….2.309,00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“Svatovac” Lukavac iznos od……………………...2.004,00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“Husić Mustafa – Čektalo” Sapna iznos od……</w:t>
      </w:r>
      <w:proofErr w:type="gramStart"/>
      <w:r w:rsidRPr="00631DCF">
        <w:rPr>
          <w:bCs/>
        </w:rPr>
        <w:t>…..</w:t>
      </w:r>
      <w:proofErr w:type="gramEnd"/>
      <w:r w:rsidRPr="00631DCF">
        <w:rPr>
          <w:bCs/>
        </w:rPr>
        <w:t>4.551,00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“Majevica” Srebrenik iznos od………………...</w:t>
      </w:r>
      <w:proofErr w:type="gramStart"/>
      <w:r w:rsidRPr="00631DCF">
        <w:rPr>
          <w:bCs/>
        </w:rPr>
        <w:t>…..</w:t>
      </w:r>
      <w:proofErr w:type="gramEnd"/>
      <w:r w:rsidRPr="00631DCF">
        <w:rPr>
          <w:bCs/>
        </w:rPr>
        <w:t>9.063,00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“Teočak” Teočak iznos od……………………...….2.083,00 KM,</w:t>
      </w:r>
    </w:p>
    <w:p w:rsidR="00631DCF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“Tuzla” Tuzla iznos od…………………………....14.955,00 KM,</w:t>
      </w:r>
    </w:p>
    <w:p w:rsidR="009C40BD" w:rsidRPr="00631DCF" w:rsidRDefault="00631DCF" w:rsidP="00631DCF">
      <w:pPr>
        <w:ind w:firstLine="708"/>
        <w:contextualSpacing/>
        <w:jc w:val="both"/>
        <w:rPr>
          <w:bCs/>
        </w:rPr>
      </w:pPr>
      <w:r w:rsidRPr="00631DCF">
        <w:rPr>
          <w:bCs/>
        </w:rPr>
        <w:tab/>
      </w:r>
      <w:r w:rsidRPr="00631DCF">
        <w:rPr>
          <w:bCs/>
        </w:rPr>
        <w:tab/>
        <w:t>“Toplica” Živinice iznos od……………………….16.322,00 KM</w:t>
      </w:r>
      <w:r w:rsidRPr="00631DCF">
        <w:rPr>
          <w:bCs/>
        </w:rPr>
        <w:t>.</w:t>
      </w:r>
      <w:r w:rsidR="00CB48BF" w:rsidRPr="00631DCF">
        <w:rPr>
          <w:bCs/>
        </w:rPr>
        <w:t xml:space="preserve"> </w:t>
      </w:r>
      <w:r w:rsidR="004F34FF" w:rsidRPr="00631DCF">
        <w:rPr>
          <w:bCs/>
        </w:rPr>
        <w:t xml:space="preserve">              </w:t>
      </w:r>
    </w:p>
    <w:p w:rsidR="00483D06" w:rsidRPr="00CA4B8C" w:rsidRDefault="004F34FF" w:rsidP="003426ED">
      <w:pPr>
        <w:contextualSpacing/>
        <w:jc w:val="both"/>
        <w:rPr>
          <w:bCs/>
        </w:rPr>
      </w:pPr>
      <w:r w:rsidRPr="00C51477">
        <w:rPr>
          <w:bCs/>
        </w:rPr>
        <w:t xml:space="preserve">               </w:t>
      </w:r>
    </w:p>
    <w:p w:rsidR="00104B59" w:rsidRPr="00C51477" w:rsidRDefault="00104B59" w:rsidP="00CB48B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Način prijave i potrebna dokumentacija</w:t>
      </w:r>
    </w:p>
    <w:p w:rsidR="00104B59" w:rsidRPr="00C51477" w:rsidRDefault="00104B59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Kantonalna uprava za šumarstvo Tuzlanskog kantona</w:t>
      </w:r>
      <w:r w:rsidR="005526F7">
        <w:rPr>
          <w:bCs/>
        </w:rPr>
        <w:t>, uprava u sastavu Ministarstva poljoprivrede, šumarstva i vodoprivrede</w:t>
      </w:r>
      <w:r w:rsidRPr="00C51477">
        <w:rPr>
          <w:bCs/>
        </w:rPr>
        <w:t xml:space="preserve"> /u daljem tekstu: Uprava/ objav</w:t>
      </w:r>
      <w:r w:rsidR="00723BB5">
        <w:rPr>
          <w:bCs/>
        </w:rPr>
        <w:t>ljuje</w:t>
      </w:r>
      <w:r w:rsidRPr="00C51477">
        <w:rPr>
          <w:bCs/>
        </w:rPr>
        <w:t xml:space="preserve"> poziv na </w:t>
      </w:r>
      <w:r w:rsidRPr="00C51477">
        <w:rPr>
          <w:bCs/>
          <w:lang w:val="en-US"/>
        </w:rPr>
        <w:t>web stranici Ministarstva poljoprivrede, šumarstva i vodoprivrede (</w:t>
      </w:r>
      <w:hyperlink r:id="rId8" w:history="1">
        <w:r w:rsidRPr="00C51477">
          <w:rPr>
            <w:rStyle w:val="Hyperlink"/>
            <w:bCs/>
            <w:color w:val="auto"/>
            <w:lang w:val="en-US"/>
          </w:rPr>
          <w:t>www.mpsvtk.gov.ba</w:t>
        </w:r>
      </w:hyperlink>
      <w:r w:rsidRPr="00C51477">
        <w:rPr>
          <w:bCs/>
          <w:lang w:val="en-US"/>
        </w:rPr>
        <w:t>)</w:t>
      </w:r>
      <w:r w:rsidR="009046C5" w:rsidRPr="00C51477">
        <w:rPr>
          <w:bCs/>
          <w:lang w:val="en-US"/>
        </w:rPr>
        <w:t xml:space="preserve">, a također </w:t>
      </w:r>
      <w:r w:rsidR="00843980" w:rsidRPr="00C51477">
        <w:rPr>
          <w:bCs/>
          <w:lang w:val="en-US"/>
        </w:rPr>
        <w:t>i</w:t>
      </w:r>
      <w:r w:rsidRPr="00C51477">
        <w:rPr>
          <w:bCs/>
          <w:lang w:val="en-US"/>
        </w:rPr>
        <w:t xml:space="preserve"> </w:t>
      </w:r>
      <w:r w:rsidR="009046C5" w:rsidRPr="00C51477">
        <w:rPr>
          <w:bCs/>
          <w:lang w:val="en-US"/>
        </w:rPr>
        <w:t>u pisanoj formi</w:t>
      </w:r>
      <w:r w:rsidR="00843980" w:rsidRPr="00C51477">
        <w:rPr>
          <w:bCs/>
          <w:lang w:val="en-US"/>
        </w:rPr>
        <w:t xml:space="preserve"> upućuje</w:t>
      </w:r>
      <w:r w:rsidRPr="00C51477">
        <w:rPr>
          <w:bCs/>
          <w:lang w:val="en-US"/>
        </w:rPr>
        <w:t xml:space="preserve"> </w:t>
      </w:r>
      <w:r w:rsidR="00AA7AB6" w:rsidRPr="00C51477">
        <w:rPr>
          <w:bCs/>
          <w:lang w:val="en-US"/>
        </w:rPr>
        <w:t>poziv</w:t>
      </w:r>
      <w:r w:rsidRPr="00C51477">
        <w:rPr>
          <w:bCs/>
        </w:rPr>
        <w:t xml:space="preserve"> sa</w:t>
      </w:r>
      <w:r w:rsidR="007B0AFB" w:rsidRPr="00C51477">
        <w:rPr>
          <w:bCs/>
        </w:rPr>
        <w:t xml:space="preserve"> obrascima  1, 2</w:t>
      </w:r>
      <w:r w:rsidR="00A121D2">
        <w:rPr>
          <w:bCs/>
        </w:rPr>
        <w:t xml:space="preserve"> i</w:t>
      </w:r>
      <w:r w:rsidR="007B0AFB" w:rsidRPr="00C51477">
        <w:rPr>
          <w:bCs/>
        </w:rPr>
        <w:t xml:space="preserve"> 3  koji su </w:t>
      </w:r>
      <w:r w:rsidRPr="00C51477">
        <w:rPr>
          <w:bCs/>
        </w:rPr>
        <w:t>sastavni</w:t>
      </w:r>
      <w:r w:rsidR="007B0AFB" w:rsidRPr="00C51477">
        <w:rPr>
          <w:bCs/>
        </w:rPr>
        <w:t xml:space="preserve"> </w:t>
      </w:r>
      <w:r w:rsidRPr="00C51477">
        <w:rPr>
          <w:bCs/>
        </w:rPr>
        <w:t xml:space="preserve">dio </w:t>
      </w:r>
      <w:r w:rsidR="00AA7AB6" w:rsidRPr="00C51477">
        <w:rPr>
          <w:bCs/>
        </w:rPr>
        <w:t>istog</w:t>
      </w:r>
      <w:r w:rsidR="00723BB5">
        <w:rPr>
          <w:bCs/>
        </w:rPr>
        <w:t xml:space="preserve">, korisnicima Sredstava za kandidovanje </w:t>
      </w:r>
      <w:r w:rsidRPr="00C51477">
        <w:rPr>
          <w:bCs/>
        </w:rPr>
        <w:t>projekata za finansiranje/sufinansiranje</w:t>
      </w:r>
      <w:r w:rsidR="00507AD7" w:rsidRPr="00C51477">
        <w:rPr>
          <w:bCs/>
        </w:rPr>
        <w:t>.</w:t>
      </w:r>
    </w:p>
    <w:p w:rsidR="00507AD7" w:rsidRPr="00C51477" w:rsidRDefault="00507AD7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lastRenderedPageBreak/>
        <w:tab/>
        <w:t>Podnosilac prijave prilikom kandidovanja projekta obavezno dostavlja sljedeću dokumentaciju: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a) Obrazac 1.- PRIJAVA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b) Obrazac 2. - PRIJEDLOG PROJEKTA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c) Obrazac 3.- IZJAVA da su svi podaci navedeni u Prijavi istiniti i tačni.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Podnosilac prijave obavezno popunjava sve rubrike propisanih Obrazaca 1, 2 i 3 i odgovara za vjerodostojnost svih unesenih podataka. Samo uneseni podaci se koriste prilikom vrednovanja projekata.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Prijave se boduju </w:t>
      </w:r>
      <w:r w:rsidR="00507AD7" w:rsidRPr="00C51477">
        <w:rPr>
          <w:bCs/>
        </w:rPr>
        <w:t>na osnovu dostavljenih obrazaca.</w:t>
      </w:r>
      <w:r w:rsidRPr="00C51477">
        <w:rPr>
          <w:bCs/>
        </w:rPr>
        <w:t xml:space="preserve"> Ukoliko podnosilac prijave pravilno ne popuni obrasce, ne dostavi svu traženu dokumentaciju ili dostavi pogrešnu dokumentaciju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Ukoliko podnosilac prijave ne dostavi svu traženu dokumentaciju ili dostavi pogrešnu dokumentaciju,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Dokumentacija iz ove Odluke, mora biti dostavljena u originalu ili ovjerenoj fotokopiji u roku od 30 dana </w:t>
      </w:r>
      <w:r w:rsidRPr="00C51477">
        <w:rPr>
          <w:bCs/>
          <w:lang w:val="en-US"/>
        </w:rPr>
        <w:t xml:space="preserve">od dana </w:t>
      </w:r>
      <w:r w:rsidRPr="00C51477">
        <w:rPr>
          <w:bCs/>
        </w:rPr>
        <w:t>prijema</w:t>
      </w:r>
      <w:r w:rsidR="00507AD7" w:rsidRPr="00C51477">
        <w:rPr>
          <w:bCs/>
        </w:rPr>
        <w:t xml:space="preserve"> pismeno upućenog</w:t>
      </w:r>
      <w:r w:rsidRPr="00C51477">
        <w:rPr>
          <w:bCs/>
        </w:rPr>
        <w:t xml:space="preserve"> poziva</w:t>
      </w:r>
      <w:r w:rsidR="00507AD7" w:rsidRPr="00C51477">
        <w:rPr>
          <w:bCs/>
        </w:rPr>
        <w:t xml:space="preserve"> sa obrascima 1,</w:t>
      </w:r>
      <w:r w:rsidR="0079526E">
        <w:rPr>
          <w:bCs/>
        </w:rPr>
        <w:t xml:space="preserve"> </w:t>
      </w:r>
      <w:r w:rsidR="00507AD7" w:rsidRPr="00C51477">
        <w:rPr>
          <w:bCs/>
        </w:rPr>
        <w:t>2</w:t>
      </w:r>
      <w:r w:rsidR="0079526E">
        <w:rPr>
          <w:bCs/>
        </w:rPr>
        <w:t xml:space="preserve"> i </w:t>
      </w:r>
      <w:r w:rsidR="00507AD7" w:rsidRPr="00C51477">
        <w:rPr>
          <w:bCs/>
        </w:rPr>
        <w:t>3</w:t>
      </w:r>
      <w:r w:rsidR="0079526E">
        <w:rPr>
          <w:bCs/>
        </w:rPr>
        <w:t>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Ukoliko Podnosilac prijave ne dostavi traženu dokumentaciju u propisanom roku i propisanoj formi ista neće biti predmet daljeg razmatranja.</w:t>
      </w:r>
    </w:p>
    <w:p w:rsidR="00A230F7" w:rsidRPr="00C51477" w:rsidRDefault="00CA4B8C" w:rsidP="003426ED">
      <w:pPr>
        <w:contextualSpacing/>
        <w:jc w:val="both"/>
        <w:rPr>
          <w:bCs/>
          <w:lang w:val="hr-HR"/>
        </w:rPr>
      </w:pPr>
      <w:r>
        <w:rPr>
          <w:bCs/>
        </w:rPr>
        <w:t xml:space="preserve">           </w:t>
      </w:r>
    </w:p>
    <w:p w:rsidR="00076C86" w:rsidRPr="00CA4B8C" w:rsidRDefault="00A230F7" w:rsidP="005A7072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  <w:r w:rsidRPr="00C51477">
        <w:rPr>
          <w:b/>
          <w:bCs/>
          <w:lang w:val="hr-HR"/>
        </w:rPr>
        <w:t xml:space="preserve"> Korisnici lovišta</w:t>
      </w:r>
      <w:r w:rsidRPr="00C51477">
        <w:rPr>
          <w:bCs/>
          <w:lang w:val="hr-HR"/>
        </w:rPr>
        <w:t xml:space="preserve">  pored dokumentacije - Obrazaca 1, 2 i 3  dužni su dostaviti slijedeću dokumentaciju:</w:t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a) rješenje o upisu u Registar udruženja kod Ministarstva pravosuđa i uprave Tuzlanskog kantona ili drugog nadležnog organa u Federaciji Bosne i Hercegovine iz kojeg je vidljivo sjedište udruženja na području Kantona, kao ime i prezime lica ovlaštenog za predstavljanje i zastupanje udruženja,</w:t>
      </w:r>
    </w:p>
    <w:p w:rsidR="0091494C" w:rsidRPr="00C51477" w:rsidRDefault="0091494C" w:rsidP="0091494C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 xml:space="preserve">b) projekat sa premjerom i predračunom ovjeren i potpisan od strane podnosioca.  </w:t>
      </w:r>
    </w:p>
    <w:p w:rsidR="002D7241" w:rsidRPr="00C51477" w:rsidRDefault="00A35B40" w:rsidP="0091494C">
      <w:pPr>
        <w:contextualSpacing/>
        <w:jc w:val="both"/>
        <w:rPr>
          <w:bCs/>
          <w:lang w:val="hr-HR"/>
        </w:rPr>
      </w:pPr>
      <w:r>
        <w:rPr>
          <w:bCs/>
          <w:lang w:val="hr-HR"/>
        </w:rPr>
        <w:tab/>
      </w:r>
    </w:p>
    <w:p w:rsidR="005A7072" w:rsidRPr="00C51477" w:rsidRDefault="000245BF" w:rsidP="000245BF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Razmatranje prijava i kriteriji</w:t>
      </w:r>
      <w:r w:rsidR="00C51477">
        <w:rPr>
          <w:b/>
          <w:bCs/>
          <w:lang w:val="hr-HR"/>
        </w:rPr>
        <w:t xml:space="preserve"> </w:t>
      </w:r>
      <w:r w:rsidRPr="00C51477">
        <w:rPr>
          <w:b/>
          <w:bCs/>
          <w:lang w:val="hr-HR"/>
        </w:rPr>
        <w:t>-način bodovanja</w:t>
      </w: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Bodovanje projekata vršit će se prema sljedećem kriterijima: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a) broj krajnjih korisnika projekta: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  500 do </w:t>
      </w:r>
      <w:proofErr w:type="gramStart"/>
      <w:r w:rsidRPr="00C51477">
        <w:rPr>
          <w:bCs/>
        </w:rPr>
        <w:t>1.000  krajnjih</w:t>
      </w:r>
      <w:proofErr w:type="gramEnd"/>
      <w:r w:rsidRPr="00C51477">
        <w:rPr>
          <w:bCs/>
        </w:rPr>
        <w:t xml:space="preserve"> korisnika projekta</w:t>
      </w:r>
      <w:r w:rsidR="00616637" w:rsidRPr="00C51477">
        <w:rPr>
          <w:bCs/>
        </w:rPr>
        <w:t>…...</w:t>
      </w:r>
      <w:r w:rsidRPr="00C51477">
        <w:rPr>
          <w:bCs/>
        </w:rPr>
        <w:t>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1.001 do 2.000 krajnjih korisnika projekta </w:t>
      </w:r>
      <w:proofErr w:type="gramStart"/>
      <w:r w:rsidR="00616637" w:rsidRPr="00C51477">
        <w:rPr>
          <w:bCs/>
        </w:rPr>
        <w:t>.....</w:t>
      </w:r>
      <w:proofErr w:type="gramEnd"/>
      <w:r w:rsidRPr="00C51477">
        <w:rPr>
          <w:bCs/>
        </w:rPr>
        <w:t>10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2.001 do 3.00</w:t>
      </w:r>
      <w:r w:rsidR="00616637" w:rsidRPr="00C51477">
        <w:rPr>
          <w:bCs/>
        </w:rPr>
        <w:t>0 krajnjih korisnika projekta ….</w:t>
      </w:r>
      <w:r w:rsidRPr="00C51477">
        <w:rPr>
          <w:bCs/>
        </w:rPr>
        <w:t>15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3.001 i više k</w:t>
      </w:r>
      <w:r w:rsidR="00616637" w:rsidRPr="00C51477">
        <w:rPr>
          <w:bCs/>
        </w:rPr>
        <w:t>rajnjih korisnika projekta………</w:t>
      </w:r>
      <w:r w:rsidRPr="00C51477">
        <w:rPr>
          <w:bCs/>
        </w:rPr>
        <w:t>20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b) teritorijalna zastupljenost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</w:t>
      </w:r>
      <w:r w:rsidRPr="00C51477">
        <w:rPr>
          <w:bCs/>
        </w:rPr>
        <w:t>ručju jedne opštine……………………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području dvije opšt</w:t>
      </w:r>
      <w:r w:rsidRPr="00C51477">
        <w:rPr>
          <w:bCs/>
        </w:rPr>
        <w:t>ine………………………...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</w:t>
      </w:r>
      <w:r w:rsidR="005A369E" w:rsidRPr="00C51477">
        <w:rPr>
          <w:bCs/>
        </w:rPr>
        <w:t xml:space="preserve"> </w:t>
      </w:r>
      <w:r w:rsidRPr="00C51477">
        <w:rPr>
          <w:bCs/>
        </w:rPr>
        <w:t xml:space="preserve">     </w:t>
      </w:r>
      <w:r w:rsidR="005A369E" w:rsidRPr="00C51477">
        <w:rPr>
          <w:bCs/>
        </w:rPr>
        <w:t>na području tri i više opšt</w:t>
      </w:r>
      <w:r w:rsidRPr="00C51477">
        <w:rPr>
          <w:bCs/>
        </w:rPr>
        <w:t>ina…………………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30 bodova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5A369E" w:rsidRPr="00C51477">
        <w:rPr>
          <w:bCs/>
        </w:rPr>
        <w:t>c) finansiranje projekta iz vlastitih izvora u odnosu na tražena Sredstva: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10 %.............................................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20 %.............................................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30 %</w:t>
      </w:r>
      <w:r w:rsidRPr="00C51477">
        <w:rPr>
          <w:bCs/>
        </w:rPr>
        <w:t>.............................................</w:t>
      </w:r>
      <w:r w:rsidR="005A369E" w:rsidRPr="00C51477">
        <w:rPr>
          <w:bCs/>
        </w:rPr>
        <w:t>30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40 % i više</w:t>
      </w:r>
      <w:r w:rsidRPr="00C51477">
        <w:rPr>
          <w:bCs/>
        </w:rPr>
        <w:t>………………………</w:t>
      </w:r>
      <w:r w:rsidR="005A369E" w:rsidRPr="00C51477">
        <w:rPr>
          <w:bCs/>
        </w:rPr>
        <w:t>40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61663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</w:r>
    </w:p>
    <w:p w:rsidR="002602CA" w:rsidRPr="00C51477" w:rsidRDefault="002602CA" w:rsidP="005A369E">
      <w:pPr>
        <w:contextualSpacing/>
        <w:jc w:val="both"/>
        <w:rPr>
          <w:bCs/>
        </w:rPr>
      </w:pP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lastRenderedPageBreak/>
        <w:t xml:space="preserve">            </w:t>
      </w:r>
      <w:r w:rsidR="005A369E" w:rsidRPr="00C51477">
        <w:rPr>
          <w:bCs/>
        </w:rPr>
        <w:t>d) period implementacije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jedna godina</w:t>
      </w:r>
      <w:r w:rsidRPr="00C51477">
        <w:rPr>
          <w:bCs/>
        </w:rPr>
        <w:t>……………………………………….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</w:t>
      </w:r>
      <w:r w:rsidR="005A369E" w:rsidRPr="00C51477">
        <w:rPr>
          <w:bCs/>
        </w:rPr>
        <w:t>dvije godine i više</w:t>
      </w:r>
      <w:r w:rsidRPr="00C51477">
        <w:rPr>
          <w:bCs/>
        </w:rPr>
        <w:t>…………………………………...</w:t>
      </w:r>
      <w:r w:rsidR="005A369E" w:rsidRPr="00C51477">
        <w:rPr>
          <w:bCs/>
        </w:rPr>
        <w:t>5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</w:r>
      <w:r w:rsidR="00616637" w:rsidRPr="00C51477">
        <w:rPr>
          <w:bCs/>
        </w:rPr>
        <w:t xml:space="preserve"> </w:t>
      </w:r>
      <w:r w:rsidRPr="00C51477">
        <w:rPr>
          <w:bCs/>
        </w:rPr>
        <w:t xml:space="preserve">U slučaju jednakog broja bodova prednost ima projekat koji je dobio više bodova </w:t>
      </w:r>
      <w:proofErr w:type="gramStart"/>
      <w:r w:rsidRPr="00C51477">
        <w:rPr>
          <w:bCs/>
        </w:rPr>
        <w:t>po  kriterijumu</w:t>
      </w:r>
      <w:proofErr w:type="gramEnd"/>
      <w:r w:rsidRPr="00C51477">
        <w:rPr>
          <w:bCs/>
        </w:rPr>
        <w:t xml:space="preserve"> c)</w:t>
      </w:r>
      <w:r w:rsidR="00616637" w:rsidRPr="00C51477">
        <w:rPr>
          <w:bCs/>
        </w:rPr>
        <w:t xml:space="preserve"> ove</w:t>
      </w:r>
      <w:r w:rsidRPr="00C51477">
        <w:rPr>
          <w:bCs/>
        </w:rPr>
        <w:t xml:space="preserve"> </w:t>
      </w:r>
      <w:r w:rsidR="00616637" w:rsidRPr="00C51477">
        <w:rPr>
          <w:bCs/>
        </w:rPr>
        <w:t>tačke</w:t>
      </w:r>
      <w:r w:rsidRPr="00C51477">
        <w:rPr>
          <w:bCs/>
        </w:rPr>
        <w:t>, odnosno finansiranje projekta iz vlastitih izvora u odnosu na tražena Sredstva.</w:t>
      </w:r>
    </w:p>
    <w:p w:rsidR="005A369E" w:rsidRPr="00C51477" w:rsidRDefault="005A369E" w:rsidP="005A369E">
      <w:pPr>
        <w:contextualSpacing/>
        <w:jc w:val="both"/>
        <w:rPr>
          <w:bCs/>
          <w:lang w:val="hr-HR"/>
        </w:rPr>
      </w:pPr>
    </w:p>
    <w:p w:rsidR="005A369E" w:rsidRPr="00C51477" w:rsidRDefault="005A369E" w:rsidP="00C6597E">
      <w:pPr>
        <w:ind w:firstLine="708"/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>Postupak razmatranja pristiglih prijava vrši Komisija za odabir projekata /u daljem tekstu: Komisij</w:t>
      </w:r>
      <w:r w:rsidR="006649C7" w:rsidRPr="00C51477">
        <w:rPr>
          <w:bCs/>
          <w:lang w:val="hr-HR"/>
        </w:rPr>
        <w:t>a/ koju imenuje Direktor Uprave.</w:t>
      </w:r>
      <w:r w:rsidRPr="00C51477">
        <w:rPr>
          <w:bCs/>
          <w:lang w:val="hr-HR"/>
        </w:rPr>
        <w:t xml:space="preserve"> Komisija otvara i razmatra prispjele prijave u pogledu ispunjavanja uslova, provjerava formalnu ispravnost, vrši odabir i bodovanje projekata prema </w:t>
      </w:r>
      <w:r w:rsidR="00C6597E" w:rsidRPr="00C51477">
        <w:rPr>
          <w:bCs/>
          <w:lang w:val="hr-HR"/>
        </w:rPr>
        <w:t xml:space="preserve">navedenim </w:t>
      </w:r>
      <w:r w:rsidRPr="00C51477">
        <w:rPr>
          <w:bCs/>
          <w:lang w:val="hr-HR"/>
        </w:rPr>
        <w:t xml:space="preserve">kriterijima i dostavlja izvještaj Direktoru o izvršenoj evaulaciji projekata sa listom projekata prema osvojenom broju bodova. U svom radu Komisija </w:t>
      </w:r>
      <w:r w:rsidR="006649C7" w:rsidRPr="00C51477">
        <w:rPr>
          <w:bCs/>
          <w:lang w:val="hr-HR"/>
        </w:rPr>
        <w:t>će</w:t>
      </w:r>
      <w:r w:rsidRPr="00C51477">
        <w:rPr>
          <w:bCs/>
          <w:lang w:val="hr-HR"/>
        </w:rPr>
        <w:t xml:space="preserve"> po potrebi</w:t>
      </w:r>
      <w:r w:rsidR="006649C7" w:rsidRPr="00C51477">
        <w:rPr>
          <w:bCs/>
          <w:lang w:val="hr-HR"/>
        </w:rPr>
        <w:t xml:space="preserve"> </w:t>
      </w:r>
      <w:r w:rsidRPr="00C51477">
        <w:rPr>
          <w:bCs/>
          <w:lang w:val="hr-HR"/>
        </w:rPr>
        <w:t xml:space="preserve"> zatražiti i dodatno pojašnjenje  dostavlj</w:t>
      </w:r>
      <w:r w:rsidR="006649C7" w:rsidRPr="00C51477">
        <w:rPr>
          <w:bCs/>
          <w:lang w:val="hr-HR"/>
        </w:rPr>
        <w:t xml:space="preserve">enih projekata kao i po potrebi </w:t>
      </w:r>
      <w:r w:rsidRPr="00C51477">
        <w:rPr>
          <w:bCs/>
          <w:lang w:val="hr-HR"/>
        </w:rPr>
        <w:t xml:space="preserve"> izvršiti provjeru prispjelih prijava na licu mjesta.</w:t>
      </w:r>
    </w:p>
    <w:p w:rsidR="005A369E" w:rsidRPr="00C51477" w:rsidRDefault="00DB2C39" w:rsidP="00C6597E">
      <w:pPr>
        <w:ind w:firstLine="708"/>
        <w:contextualSpacing/>
        <w:jc w:val="both"/>
        <w:rPr>
          <w:bCs/>
        </w:rPr>
      </w:pPr>
      <w:r w:rsidRPr="00C51477">
        <w:rPr>
          <w:bCs/>
          <w:lang w:val="hr-HR"/>
        </w:rPr>
        <w:t xml:space="preserve"> </w:t>
      </w:r>
      <w:r w:rsidR="005A369E" w:rsidRPr="00C51477">
        <w:rPr>
          <w:bCs/>
          <w:lang w:val="hr-HR"/>
        </w:rPr>
        <w:t xml:space="preserve">Sredstava </w:t>
      </w:r>
      <w:r w:rsidR="005A369E" w:rsidRPr="00C51477">
        <w:rPr>
          <w:bCs/>
        </w:rPr>
        <w:t xml:space="preserve">se dodjeljuju po konačnoj rang listi u iznosu </w:t>
      </w:r>
      <w:r w:rsidRPr="00C51477">
        <w:rPr>
          <w:bCs/>
        </w:rPr>
        <w:t>navedenom</w:t>
      </w:r>
      <w:r w:rsidR="005A369E" w:rsidRPr="00C51477">
        <w:rPr>
          <w:bCs/>
        </w:rPr>
        <w:t xml:space="preserve"> u prijavi maksimalno do iznosa utvrđenog ov</w:t>
      </w:r>
      <w:r w:rsidRPr="00C51477">
        <w:rPr>
          <w:bCs/>
        </w:rPr>
        <w:t>im pozivom</w:t>
      </w:r>
      <w:r w:rsidR="005A369E" w:rsidRPr="00C51477">
        <w:rPr>
          <w:bCs/>
        </w:rPr>
        <w:t>, do konačne raspodjele istih.</w:t>
      </w:r>
    </w:p>
    <w:p w:rsidR="006649C7" w:rsidRPr="00C51477" w:rsidRDefault="006649C7" w:rsidP="006649C7">
      <w:pPr>
        <w:contextualSpacing/>
        <w:jc w:val="both"/>
        <w:rPr>
          <w:bCs/>
        </w:rPr>
      </w:pPr>
      <w:r w:rsidRPr="00C51477">
        <w:rPr>
          <w:bCs/>
          <w:lang w:val="hr-HR"/>
        </w:rPr>
        <w:tab/>
      </w:r>
      <w:r w:rsidRPr="00C51477">
        <w:rPr>
          <w:bCs/>
        </w:rPr>
        <w:t xml:space="preserve">Za projekte koji nisu prihvaćeni od strane Komisije, podnosiocima prijave </w:t>
      </w:r>
      <w:proofErr w:type="gramStart"/>
      <w:r w:rsidRPr="00C51477">
        <w:rPr>
          <w:bCs/>
        </w:rPr>
        <w:t xml:space="preserve">Uprava  </w:t>
      </w:r>
      <w:r w:rsidR="00A47D74">
        <w:rPr>
          <w:bCs/>
        </w:rPr>
        <w:t>će</w:t>
      </w:r>
      <w:proofErr w:type="gramEnd"/>
      <w:r w:rsidR="00A47D74">
        <w:rPr>
          <w:bCs/>
        </w:rPr>
        <w:t xml:space="preserve"> poslati</w:t>
      </w:r>
      <w:r w:rsidRPr="00C51477">
        <w:rPr>
          <w:bCs/>
        </w:rPr>
        <w:t xml:space="preserve"> obavijest uz obrazloženje o razlozima neprihvatanja njihove prijave, kojim se ukazuje na konkretne nedostatke.</w:t>
      </w:r>
    </w:p>
    <w:p w:rsidR="005A369E" w:rsidRPr="00C51477" w:rsidRDefault="005A369E" w:rsidP="005A369E">
      <w:pPr>
        <w:contextualSpacing/>
        <w:jc w:val="both"/>
        <w:rPr>
          <w:bCs/>
          <w:lang w:val="hr-HR"/>
        </w:rPr>
      </w:pPr>
    </w:p>
    <w:p w:rsidR="005A369E" w:rsidRPr="00C51477" w:rsidRDefault="006649C7" w:rsidP="006649C7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Kr</w:t>
      </w:r>
      <w:r w:rsidR="00A35B40">
        <w:rPr>
          <w:b/>
          <w:bCs/>
          <w:lang w:val="hr-HR"/>
        </w:rPr>
        <w:t>iteriji isključenja za korisnike</w:t>
      </w:r>
      <w:r w:rsidRPr="00C51477">
        <w:rPr>
          <w:b/>
          <w:bCs/>
          <w:lang w:val="hr-HR"/>
        </w:rPr>
        <w:t xml:space="preserve"> Sredstava</w:t>
      </w:r>
    </w:p>
    <w:p w:rsidR="006649C7" w:rsidRPr="00C51477" w:rsidRDefault="006649C7" w:rsidP="006649C7">
      <w:pPr>
        <w:pStyle w:val="ListParagraph"/>
        <w:jc w:val="both"/>
        <w:rPr>
          <w:bCs/>
          <w:lang w:val="hr-HR"/>
        </w:rPr>
      </w:pPr>
    </w:p>
    <w:p w:rsidR="00E75CE2" w:rsidRPr="00C51477" w:rsidRDefault="00E75CE2" w:rsidP="00E75CE2">
      <w:pPr>
        <w:ind w:firstLine="708"/>
        <w:contextualSpacing/>
        <w:jc w:val="both"/>
        <w:rPr>
          <w:bCs/>
        </w:rPr>
      </w:pPr>
      <w:r w:rsidRPr="00C51477">
        <w:rPr>
          <w:bCs/>
        </w:rPr>
        <w:t>Neće se uz</w:t>
      </w:r>
      <w:r w:rsidR="00A35B40">
        <w:rPr>
          <w:bCs/>
        </w:rPr>
        <w:t>eti u razmatranje prijave</w:t>
      </w:r>
      <w:r w:rsidRPr="00C51477">
        <w:rPr>
          <w:bCs/>
        </w:rPr>
        <w:t xml:space="preserve"> Korisnika lovišta:</w:t>
      </w:r>
    </w:p>
    <w:p w:rsidR="00E75CE2" w:rsidRPr="00C51477" w:rsidRDefault="00E75CE2" w:rsidP="00E75CE2">
      <w:pPr>
        <w:contextualSpacing/>
        <w:jc w:val="both"/>
        <w:rPr>
          <w:bCs/>
        </w:rPr>
      </w:pPr>
      <w:r w:rsidRPr="00C51477">
        <w:rPr>
          <w:bCs/>
        </w:rPr>
        <w:tab/>
        <w:t>a) Ako ne dostavi traženu dokumentaciju za dokazivanje ispunjavanja uslova,</w:t>
      </w:r>
    </w:p>
    <w:p w:rsidR="00E75CE2" w:rsidRPr="00C51477" w:rsidRDefault="00E75CE2" w:rsidP="00E75CE2">
      <w:pPr>
        <w:contextualSpacing/>
        <w:jc w:val="both"/>
        <w:rPr>
          <w:bCs/>
        </w:rPr>
      </w:pPr>
      <w:r w:rsidRPr="00C51477">
        <w:rPr>
          <w:bCs/>
        </w:rPr>
        <w:tab/>
      </w:r>
      <w:r w:rsidR="006137D6">
        <w:rPr>
          <w:bCs/>
        </w:rPr>
        <w:t>b</w:t>
      </w:r>
      <w:r w:rsidRPr="00631DCF">
        <w:rPr>
          <w:bCs/>
        </w:rPr>
        <w:t xml:space="preserve">) </w:t>
      </w:r>
      <w:r w:rsidR="00A674CF" w:rsidRPr="00631DCF">
        <w:rPr>
          <w:bCs/>
        </w:rPr>
        <w:t>Ako nije provedeno ispitivanje tržišta u skladu sa procedurom transparetnog trošenja javnih sredstava, a što podrazumijeva prikupljanje relevantnih informacija o dostupnim ponudama, cijenama i uslovima, kao i sprečavanja nastanka pojave sukoba interesa prilikom raspolaganja Sredstava</w:t>
      </w:r>
      <w:r w:rsidRPr="00631DCF">
        <w:rPr>
          <w:bCs/>
        </w:rPr>
        <w:t>.</w:t>
      </w:r>
    </w:p>
    <w:p w:rsidR="00E75CE2" w:rsidRPr="00C51477" w:rsidRDefault="006137D6" w:rsidP="00E75CE2">
      <w:pPr>
        <w:ind w:firstLine="708"/>
        <w:contextualSpacing/>
        <w:jc w:val="both"/>
        <w:rPr>
          <w:bCs/>
        </w:rPr>
      </w:pPr>
      <w:r>
        <w:rPr>
          <w:bCs/>
        </w:rPr>
        <w:t>c</w:t>
      </w:r>
      <w:r w:rsidR="00E75CE2" w:rsidRPr="00C51477">
        <w:rPr>
          <w:bCs/>
        </w:rPr>
        <w:t>) Ako se kandidovanim projektom traži finansiranje/sufinansiranje troškova njegove same izrade (troškovi izrade projekta se moraju planirati za finansiranje/sufinansiranje na račun Saveza i Korisnika lovišta).</w:t>
      </w:r>
    </w:p>
    <w:p w:rsidR="00E75CE2" w:rsidRPr="00C51477" w:rsidRDefault="00E75CE2" w:rsidP="002D7241">
      <w:pPr>
        <w:contextualSpacing/>
        <w:jc w:val="both"/>
        <w:rPr>
          <w:bCs/>
          <w:lang w:val="hr-HR"/>
        </w:rPr>
      </w:pPr>
    </w:p>
    <w:p w:rsidR="00C07E66" w:rsidRPr="00C51477" w:rsidRDefault="00C07E66" w:rsidP="00C07E66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Način realizacije</w:t>
      </w:r>
    </w:p>
    <w:p w:rsidR="00A674CF" w:rsidRDefault="00A674CF" w:rsidP="00A674CF">
      <w:pPr>
        <w:contextualSpacing/>
        <w:jc w:val="both"/>
        <w:rPr>
          <w:bCs/>
          <w:lang w:val="hr-HR"/>
        </w:rPr>
      </w:pPr>
    </w:p>
    <w:p w:rsidR="00A674CF" w:rsidRPr="00A674CF" w:rsidRDefault="00A674CF" w:rsidP="00A674CF">
      <w:pPr>
        <w:ind w:firstLine="360"/>
        <w:contextualSpacing/>
        <w:jc w:val="both"/>
        <w:rPr>
          <w:bCs/>
          <w:lang w:val="hr-HR"/>
        </w:rPr>
      </w:pPr>
      <w:r w:rsidRPr="00A674CF">
        <w:rPr>
          <w:bCs/>
          <w:lang w:val="hr-HR"/>
        </w:rPr>
        <w:t xml:space="preserve">Korisnici sredstava su u cjelosti odgovorni za utrošak istih, realizaciju odobrenih projekata u skladu sa zakonom, </w:t>
      </w:r>
      <w:r w:rsidRPr="00A674CF">
        <w:rPr>
          <w:bCs/>
        </w:rPr>
        <w:t>provođenja ispitivanja tržišta u skladu sa procedurom transparetnog trošenja javnih sredstava, a što podrazumijeva prikupljanje relevantnih informacija o dostupnim ponudama, cijenama i uslovima, kao i sprečavanja nastanka pojave sukoba interesa prilikom raspolaganja sredstava</w:t>
      </w:r>
      <w:r w:rsidRPr="00A674CF">
        <w:rPr>
          <w:bCs/>
          <w:lang w:val="hr-HR"/>
        </w:rPr>
        <w:t xml:space="preserve">, zaključenja ugovora i realizacije u skladu sa projektnom i drugom dokumentacijom (pribavljanje potrebne dokumentacije), do podnošenja izvještaja o utrošku. </w:t>
      </w:r>
    </w:p>
    <w:p w:rsidR="00C07E66" w:rsidRPr="00A674CF" w:rsidRDefault="00A674CF" w:rsidP="00A674CF">
      <w:pPr>
        <w:ind w:firstLine="360"/>
        <w:contextualSpacing/>
        <w:jc w:val="both"/>
        <w:rPr>
          <w:lang w:val="hr-HR"/>
        </w:rPr>
      </w:pPr>
      <w:r w:rsidRPr="00A674CF">
        <w:rPr>
          <w:bCs/>
          <w:lang w:val="hr-HR"/>
        </w:rPr>
        <w:t>Korisnici sredstava će omogućiti neposredno praćenje implementacije projektnih aktivnosti u svakom momentu ovlaštenim predstavnicima Ministarstva poljoprivrede, šumarstva i vodoprivrede i Uprave.  Ministarstvo zadržava  pravo drugih oblika nadzora nad realizacijom projekata</w:t>
      </w:r>
    </w:p>
    <w:p w:rsidR="00C07E66" w:rsidRPr="00C51477" w:rsidRDefault="007B0AFB" w:rsidP="007B0AFB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Opće odredbe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</w:p>
    <w:p w:rsidR="00E96999" w:rsidRDefault="007B0AFB" w:rsidP="00746763">
      <w:pPr>
        <w:ind w:firstLine="360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Prijave sa traženom dokumentacijom dostaviti putem pošte ili </w:t>
      </w:r>
      <w:r w:rsidR="00E96999" w:rsidRPr="00746763">
        <w:rPr>
          <w:bCs/>
          <w:lang w:val="hr-HR"/>
        </w:rPr>
        <w:t>direktno na pisarnicu Ureda za zajedničke poslove kantonalnih organa Tuzlanskog kantona, na sljedeću adresu:</w:t>
      </w:r>
    </w:p>
    <w:p w:rsidR="00746763" w:rsidRPr="00746763" w:rsidRDefault="00746763" w:rsidP="00746763">
      <w:pPr>
        <w:ind w:firstLine="360"/>
        <w:jc w:val="both"/>
        <w:rPr>
          <w:bCs/>
          <w:lang w:val="hr-HR"/>
        </w:rPr>
      </w:pPr>
    </w:p>
    <w:p w:rsidR="007B0AFB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C51477">
        <w:rPr>
          <w:bCs/>
          <w:lang w:val="hr-HR"/>
        </w:rPr>
        <w:t xml:space="preserve">                            </w:t>
      </w:r>
      <w:r w:rsidR="00746763">
        <w:rPr>
          <w:bCs/>
          <w:lang w:val="hr-HR"/>
        </w:rPr>
        <w:t xml:space="preserve">     </w:t>
      </w:r>
      <w:r w:rsidRPr="00746763">
        <w:rPr>
          <w:b/>
          <w:bCs/>
          <w:lang w:val="hr-HR"/>
        </w:rPr>
        <w:t>TUZLANSKI KANTON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Ured za zajedničke poslove kantonalnih organa 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</w:t>
      </w:r>
      <w:r w:rsidR="00746763">
        <w:rPr>
          <w:b/>
          <w:bCs/>
          <w:lang w:val="hr-HR"/>
        </w:rPr>
        <w:t xml:space="preserve">       </w:t>
      </w:r>
      <w:r w:rsidRPr="00746763">
        <w:rPr>
          <w:b/>
          <w:bCs/>
          <w:lang w:val="hr-HR"/>
        </w:rPr>
        <w:t>ulica Fra Grge Martića br. 8, Tuzla</w:t>
      </w:r>
    </w:p>
    <w:p w:rsidR="00E96999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sa naznakom za Kantonalnu upravu za šumarstvo</w:t>
      </w:r>
    </w:p>
    <w:p w:rsidR="00746763" w:rsidRPr="00746763" w:rsidRDefault="00746763" w:rsidP="007B0AFB">
      <w:pPr>
        <w:pStyle w:val="ListParagraph"/>
        <w:jc w:val="both"/>
        <w:rPr>
          <w:b/>
          <w:bCs/>
          <w:lang w:val="hr-HR"/>
        </w:rPr>
      </w:pPr>
    </w:p>
    <w:p w:rsidR="00E96999" w:rsidRPr="00746763" w:rsidRDefault="00E96999" w:rsidP="00746763">
      <w:pPr>
        <w:ind w:firstLine="708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Druge informacije u vezi sa Pozivom mogu se dobiti svakim radnim danom u periodu od 8 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do 15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sati na telefon</w:t>
      </w:r>
      <w:r w:rsidR="00C51477" w:rsidRPr="00746763">
        <w:rPr>
          <w:bCs/>
          <w:lang w:val="hr-HR"/>
        </w:rPr>
        <w:t xml:space="preserve"> broj</w:t>
      </w:r>
      <w:r w:rsidRPr="00746763">
        <w:rPr>
          <w:bCs/>
          <w:lang w:val="hr-HR"/>
        </w:rPr>
        <w:t>: 035 318 490 i 035 283 545.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                        </w:t>
      </w:r>
    </w:p>
    <w:p w:rsidR="00E96999" w:rsidRPr="007B0AFB" w:rsidRDefault="00E96999" w:rsidP="007B0AFB">
      <w:pPr>
        <w:pStyle w:val="ListParagraph"/>
        <w:jc w:val="both"/>
        <w:rPr>
          <w:bCs/>
          <w:color w:val="FF0000"/>
          <w:lang w:val="hr-HR"/>
        </w:rPr>
      </w:pPr>
      <w:r>
        <w:rPr>
          <w:bCs/>
          <w:color w:val="FF0000"/>
          <w:lang w:val="hr-HR"/>
        </w:rPr>
        <w:t xml:space="preserve">    </w:t>
      </w:r>
    </w:p>
    <w:p w:rsidR="00C07E66" w:rsidRDefault="00C07E66" w:rsidP="00C07E66">
      <w:pPr>
        <w:contextualSpacing/>
        <w:jc w:val="both"/>
        <w:rPr>
          <w:bCs/>
          <w:color w:val="FF0000"/>
          <w:lang w:val="hr-HR"/>
        </w:rPr>
      </w:pPr>
    </w:p>
    <w:p w:rsidR="00F536FD" w:rsidRDefault="00F536FD" w:rsidP="007B0AFB">
      <w:pPr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</w:r>
    </w:p>
    <w:p w:rsidR="00432633" w:rsidRPr="003426ED" w:rsidRDefault="00432633" w:rsidP="003426ED">
      <w:pPr>
        <w:ind w:firstLine="708"/>
        <w:contextualSpacing/>
        <w:jc w:val="both"/>
        <w:rPr>
          <w:color w:val="000000" w:themeColor="text1"/>
          <w:lang w:val="hr-HR"/>
        </w:rPr>
      </w:pPr>
    </w:p>
    <w:p w:rsidR="00337AE6" w:rsidRPr="003426ED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Pr="003426ED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A674CF" w:rsidRDefault="00A674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631DCF" w:rsidRDefault="00631D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631DCF" w:rsidRDefault="00631D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631DCF" w:rsidRDefault="00631DCF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631DCF" w:rsidRDefault="00631DCF" w:rsidP="003426ED">
      <w:pPr>
        <w:contextualSpacing/>
        <w:jc w:val="both"/>
        <w:rPr>
          <w:caps/>
          <w:color w:val="000000" w:themeColor="text1"/>
          <w:lang w:val="hr-HR"/>
        </w:rPr>
      </w:pPr>
      <w:bookmarkStart w:id="0" w:name="_GoBack"/>
      <w:bookmarkEnd w:id="0"/>
    </w:p>
    <w:p w:rsidR="00C51477" w:rsidRPr="00C51477" w:rsidRDefault="00C51477" w:rsidP="00C51477">
      <w:pPr>
        <w:ind w:left="7788"/>
        <w:contextualSpacing/>
        <w:jc w:val="both"/>
        <w:rPr>
          <w:b/>
          <w:lang w:val="hr-HR"/>
        </w:rPr>
      </w:pPr>
      <w:r w:rsidRPr="00C51477">
        <w:rPr>
          <w:b/>
          <w:lang w:val="hr-HR"/>
        </w:rPr>
        <w:lastRenderedPageBreak/>
        <w:t>Obrazac 1.</w:t>
      </w: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spacing w:after="120"/>
        <w:ind w:left="118" w:right="-15"/>
      </w:pPr>
      <w:r w:rsidRPr="00C51477">
        <w:rPr>
          <w:noProof/>
          <w:lang w:eastAsia="en-GB"/>
        </w:rPr>
        <mc:AlternateContent>
          <mc:Choice Requires="wps">
            <w:drawing>
              <wp:inline distT="0" distB="0" distL="0" distR="0" wp14:anchorId="00640F0C" wp14:editId="19A1FB01">
                <wp:extent cx="3850005" cy="655320"/>
                <wp:effectExtent l="0" t="0" r="0" b="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8"/>
                              <w:gridCol w:w="3240"/>
                            </w:tblGrid>
                            <w:tr w:rsidR="00B96A5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 w:rsidP="00C51477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PODNOSIOCA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6A5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ADRESA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6A5E">
                              <w:trPr>
                                <w:trHeight w:val="324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KONTAKT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TELEFON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6A5E" w:rsidRDefault="00B96A5E" w:rsidP="00C514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640F0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303.15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iurwIAAKkFAAAOAAAAZHJzL2Uyb0RvYy54bWysVNtunDAQfa/Uf7D8TrgECKCwVbIsVaX0&#10;IiX9AC+YxSrY1PYupFX/vWOz7ObyUrXlAQ32+PjMnMNcv5v6Dh2oVEzwHPsXHkaUV6JmfJfjrw+l&#10;k2CkNOE16QSnOX6kCr9bvX1zPQ4ZDUQruppKBCBcZeOQ41brIXNdVbW0J+pCDJTDZiNkTzR8yp1b&#10;SzICet+5gefF7ihkPUhRUaVgtZg38criNw2t9OemUVSjLsfATdu3tO+tebura5LtJBlaVh1pkL9g&#10;0RPG4dITVEE0QXvJXkH1rJJCiUZfVKJ3RdOwitoaoBrfe1HNfUsGamuB5qjh1Cb1/2CrT4cvErE6&#10;xxFGnPQg0QOdNLoVE4pNd8ZBZZB0P0CanmAZVLaVquFOVN8U4mLdEr6jN1KKsaWkBna+Oek+OTrj&#10;KAOyHT+KGq4hey0s0NTI3rQOmoEAHVR6PCljqFSweJlEnucBxQr24ii6DKx0LsmW04NU+j0VPTJB&#10;jiUob9HJ4U5pw4ZkS4q5jIuSdZ1Vv+PPFiBxXoG74ajZMyysmD9TL90kmyR0wiDeOKFXFM5NuQ6d&#10;uPSvouKyWK8L/5e51w+zltU15eaaxVh++GfCHS0+W+JkLSU6Vhs4Q0nJ3XbdSXQgYOzSPrbnsHNO&#10;c5/TsE2AWl6U5AehdxukThknV05YhpGTXnmJ4/npbRp7YRoW5fOS7hin/14SGnOcRkE0m+lM+kVt&#10;IDs8r2sjWc80jI6O9TlOTkkkMxbc8NpKqwnr5vhJKwz9cytA7kVoa1jj0dmtetpOgGJcvBX1I1hX&#10;CnAW+BPmHQStkD8wGmF25Fh93xNJMeo+cLC/GTRLIJdguwSEV3A0xxqjOVzreSDtB8l2LSDPPxgX&#10;N/CLNMy698zi+GPBPLBFHGeXGThPv23WecKufgMAAP//AwBQSwMEFAAGAAgAAAAhAH3RuXPbAAAA&#10;BQEAAA8AAABkcnMvZG93bnJldi54bWxMj8FOwzAQRO9I/IO1SNyoTStFEOJUFYITUkUaDhydeJtY&#10;jdchdtv071m4wGWk1Yxm3hbr2Q/ihFN0gTTcLxQIpDZYR52Gj/r17gFETIasGQKhhgtGWJfXV4XJ&#10;bThThadd6gSXUMyNhj6lMZcytj16ExdhRGJvHyZvEp9TJ+1kzlzuB7lUKpPeOOKF3oz43GN72B29&#10;hs0nVS/ua9u8V/vK1fWjorfsoPXtzbx5ApFwTn9h+MFndCiZqQlHslEMGviR9KvsZSpbgWg4pFZL&#10;kGUh/9OX3wAAAP//AwBQSwECLQAUAAYACAAAACEAtoM4kv4AAADhAQAAEwAAAAAAAAAAAAAAAAAA&#10;AAAAW0NvbnRlbnRfVHlwZXNdLnhtbFBLAQItABQABgAIAAAAIQA4/SH/1gAAAJQBAAALAAAAAAAA&#10;AAAAAAAAAC8BAABfcmVscy8ucmVsc1BLAQItABQABgAIAAAAIQCaVHiurwIAAKkFAAAOAAAAAAAA&#10;AAAAAAAAAC4CAABkcnMvZTJvRG9jLnhtbFBLAQItABQABgAIAAAAIQB90blz2wAAAAU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8"/>
                        <w:gridCol w:w="3240"/>
                      </w:tblGrid>
                      <w:tr w:rsidR="00B96A5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 w:rsidP="00C51477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PODNOSIOCA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6A5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ADRESA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6A5E">
                        <w:trPr>
                          <w:trHeight w:val="324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KONTAKT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TELEFON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6A5E" w:rsidRDefault="00B96A5E" w:rsidP="00C514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51477">
        <w:rPr>
          <w:spacing w:val="131"/>
        </w:rPr>
        <w:t xml:space="preserve"> </w:t>
      </w:r>
    </w:p>
    <w:tbl>
      <w:tblPr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3239"/>
      </w:tblGrid>
      <w:tr w:rsidR="00C51477" w:rsidRPr="00C51477" w:rsidTr="00C51477">
        <w:trPr>
          <w:trHeight w:val="360"/>
        </w:trPr>
        <w:tc>
          <w:tcPr>
            <w:tcW w:w="604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53"/>
              <w:ind w:left="112"/>
              <w:rPr>
                <w:b/>
              </w:rPr>
            </w:pPr>
            <w:bookmarkStart w:id="1" w:name="OSOBA_ODGOVORNA_ZA_REALIZACIJU_PROJEKTA"/>
            <w:bookmarkEnd w:id="1"/>
            <w:r w:rsidRPr="00C51477">
              <w:rPr>
                <w:b/>
                <w:spacing w:val="-1"/>
              </w:rPr>
              <w:t>OSOBA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ODGOVORNA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ZA</w:t>
            </w:r>
            <w:r w:rsidRPr="00C51477">
              <w:rPr>
                <w:b/>
                <w:spacing w:val="-11"/>
              </w:rPr>
              <w:t xml:space="preserve"> </w:t>
            </w:r>
            <w:r w:rsidRPr="00C51477">
              <w:rPr>
                <w:b/>
                <w:spacing w:val="-1"/>
              </w:rPr>
              <w:t>REALIZACIJU PROJEKTA</w:t>
            </w:r>
          </w:p>
        </w:tc>
      </w:tr>
      <w:tr w:rsidR="00C51477" w:rsidRPr="00C51477" w:rsidTr="00C51477">
        <w:trPr>
          <w:trHeight w:val="324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</w:rPr>
              <w:t>IME</w:t>
            </w:r>
            <w:r w:rsidRPr="00C51477">
              <w:rPr>
                <w:b/>
                <w:spacing w:val="-1"/>
              </w:rPr>
              <w:t xml:space="preserve"> </w:t>
            </w:r>
            <w:r w:rsidRPr="00C51477">
              <w:rPr>
                <w:b/>
              </w:rPr>
              <w:t>I</w:t>
            </w:r>
            <w:r w:rsidRPr="00C51477">
              <w:rPr>
                <w:b/>
                <w:spacing w:val="-2"/>
              </w:rPr>
              <w:t xml:space="preserve"> </w:t>
            </w:r>
            <w:r w:rsidRPr="00C51477">
              <w:rPr>
                <w:b/>
              </w:rPr>
              <w:t>PREZIME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25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  <w:spacing w:val="-1"/>
              </w:rPr>
              <w:t>KONTAKT</w:t>
            </w:r>
            <w:r w:rsidRPr="00C51477">
              <w:rPr>
                <w:b/>
                <w:spacing w:val="-12"/>
              </w:rPr>
              <w:t xml:space="preserve"> </w:t>
            </w:r>
            <w:r w:rsidRPr="00C51477">
              <w:rPr>
                <w:b/>
                <w:spacing w:val="-1"/>
              </w:rPr>
              <w:t>TELEFON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lang w:val="hr-HR"/>
        </w:rPr>
      </w:pPr>
      <w:bookmarkStart w:id="2" w:name="KANTON_SARAJEVO"/>
      <w:bookmarkEnd w:id="2"/>
      <w:r w:rsidRPr="00C51477">
        <w:rPr>
          <w:lang w:val="hr-HR"/>
        </w:rPr>
        <w:t xml:space="preserve">         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lang w:val="hr-HR"/>
        </w:rPr>
        <w:t xml:space="preserve">           </w:t>
      </w:r>
      <w:r w:rsidRPr="00C51477">
        <w:rPr>
          <w:b/>
          <w:spacing w:val="-1"/>
        </w:rPr>
        <w:t>Tuzlanski kanton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b/>
          <w:spacing w:val="-1"/>
        </w:rPr>
        <w:tab/>
        <w:t>Ministarstvo poljoprivrede,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    šumarstva i vodoprivrede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-Kantonalna Uprava za šumrstvo-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</w:p>
    <w:p w:rsidR="00C51477" w:rsidRPr="00C51477" w:rsidRDefault="00C51477" w:rsidP="00C51477">
      <w:pPr>
        <w:ind w:left="1440" w:hanging="1440"/>
        <w:jc w:val="both"/>
        <w:rPr>
          <w:b/>
        </w:rPr>
      </w:pPr>
      <w:r w:rsidRPr="00C51477">
        <w:rPr>
          <w:b/>
        </w:rPr>
        <w:t>PREDMET:</w:t>
      </w:r>
      <w:r w:rsidRPr="00C51477">
        <w:rPr>
          <w:b/>
        </w:rPr>
        <w:tab/>
      </w:r>
      <w:r w:rsidRPr="00C51477">
        <w:rPr>
          <w:b/>
          <w:spacing w:val="-4"/>
        </w:rPr>
        <w:t>PRIJAVA ZA</w:t>
      </w:r>
      <w:r w:rsidRPr="00C51477">
        <w:rPr>
          <w:b/>
          <w:spacing w:val="-3"/>
        </w:rPr>
        <w:t xml:space="preserve"> DODJELU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2026.GODINU</w:t>
      </w:r>
    </w:p>
    <w:p w:rsidR="00C51477" w:rsidRPr="00C51477" w:rsidRDefault="00C51477" w:rsidP="00C51477">
      <w:pPr>
        <w:widowControl w:val="0"/>
        <w:tabs>
          <w:tab w:val="left" w:pos="1675"/>
        </w:tabs>
        <w:autoSpaceDE w:val="0"/>
        <w:autoSpaceDN w:val="0"/>
        <w:ind w:left="1676" w:right="296" w:hanging="1440"/>
        <w:outlineLvl w:val="0"/>
        <w:rPr>
          <w:bCs/>
        </w:rPr>
      </w:pPr>
    </w:p>
    <w:p w:rsidR="00C51477" w:rsidRPr="00C51477" w:rsidRDefault="00C51477" w:rsidP="00C51477">
      <w:pPr>
        <w:ind w:left="235"/>
      </w:pPr>
      <w:r w:rsidRPr="00C51477">
        <w:t>Naziv</w:t>
      </w:r>
      <w:r w:rsidRPr="00C51477">
        <w:rPr>
          <w:spacing w:val="-3"/>
        </w:rPr>
        <w:t xml:space="preserve"> </w:t>
      </w:r>
      <w:r w:rsidRPr="00C51477">
        <w:t>projekta:</w:t>
      </w:r>
    </w:p>
    <w:p w:rsidR="00C51477" w:rsidRPr="00C51477" w:rsidRDefault="00C51477" w:rsidP="00C51477">
      <w:pPr>
        <w:spacing w:before="8" w:after="120"/>
      </w:pP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271F51" wp14:editId="55E95959">
                <wp:simplePos x="0" y="0"/>
                <wp:positionH relativeFrom="page">
                  <wp:posOffset>721360</wp:posOffset>
                </wp:positionH>
                <wp:positionV relativeFrom="paragraph">
                  <wp:posOffset>157480</wp:posOffset>
                </wp:positionV>
                <wp:extent cx="63563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0B21" id="Freeform 3" o:spid="_x0000_s1026" style="position:absolute;margin-left:56.8pt;margin-top:12.4pt;width:500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qCAAMAAKkGAAAOAAAAZHJzL2Uyb0RvYy54bWysVWFv2jAQ/T5p/8Hyx000CQRKUUM1EZgm&#10;dVulsh9gYodEc2zPNoRu2n/f2U4o0E2apiEU7Nz53bt3vuP27tBwtGfa1FJkOLmKMWKikLQW2wx/&#10;Wa8GU4yMJYISLgXL8BMz+G7++tVtq2ZsKCvJKdMIQISZtSrDlbVqFkWmqFhDzJVUTICxlLohFrZ6&#10;G1FNWkBveDSM40nUSk2VlgUzBt7mwYjnHr8sWWE/l6VhFvEMAzfrn9o/N+4ZzW/JbKuJquqio0H+&#10;gUVDagFBj1A5sQTtdP0CqqkLLY0s7VUhm0iWZV0wnwNkk8QX2TxWRDGfC4hj1FEm8/9gi0/7B41q&#10;muEhRoI0UKKVZswJjkZOnVaZGTg9qgft8jPqXhZfDRiiM4vbGPBBm/ajpIBCdlZ6RQ6lbtxJyBUd&#10;vPBPR+HZwaICXk5GY/hCfQqwJcNrX5eIzPqzxc7Y90x6HLK/NzaUjcLKi0476muAKBsOFXw7QDFK&#10;ktHEP7oyH92S3u1NhNYxalESg/qXXqDIGViS/h5t1Ps5tOEpGqSw7UmSquddHERHHFaIuE6JvVRK&#10;GifRGuj1GgECOLkk/+ALwS99w5kuhIYWuLz8GiO4/JuQryLWMXMh3BK1UAGvhnvTyD1bS2+zF9WD&#10;KM9WLk69wvlTXsEOR1wIuDth4cM6tiflFXJVc+7ry4UjMx5Pp14dI3lNndHRMXq7WXCN9sQ1tv+4&#10;dADszE1pY3NiquDnTSFrLXeC+igVI3TZrS2peVgDEPeywxXt1HGX1bf0j5v4ZjldTtNBOpwsB2mc&#10;54N3q0U6mKyS63E+yheLPPnpOCfprKopZcLR7sdLkv5d+3aDLgyG44A5S+9MhZX/vFQhOqfhRYJc&#10;+t9QhL5/Q8NvJH2CXtYyzEuY77CopP6OUQuzMsPm245ohhH/IGAY3SRp6oar36Tj6yFs9Kllc2oh&#10;ogCoDFsMd98tFzYM5J3S9baCSImvt5DvYIaUtWt2P2wCq24D89Bn0M1uN3BP997r+R9m/gsAAP//&#10;AwBQSwMEFAAGAAgAAAAhAFZWEafeAAAACgEAAA8AAABkcnMvZG93bnJldi54bWxMj0FLw0AQhe+C&#10;/2EZwYvYTdpYNHZTpFBvUhql52l2TEKzsyG7beK/d3rS43vz8ea91XpynbrQEFrPBtJZAoq48rbl&#10;2sDX5/bxGVSIyBY7z2TghwKsi9ubFebWj7ynSxlrJSEccjTQxNjnWoeqIYdh5ntiuX37wWEUOdTa&#10;DjhKuOv0PEmW2mHL8qHBnjYNVafy7Axk7fhSHqZYH/r37WmHG7vYPXwYc383vb2CijTFPxiu9aU6&#10;FNLp6M9sg+pEp4uloAbmmUy4AmmaiXMU5ykBXaz0/wnFLwAAAP//AwBQSwECLQAUAAYACAAAACEA&#10;toM4kv4AAADhAQAAEwAAAAAAAAAAAAAAAAAAAAAAW0NvbnRlbnRfVHlwZXNdLnhtbFBLAQItABQA&#10;BgAIAAAAIQA4/SH/1gAAAJQBAAALAAAAAAAAAAAAAAAAAC8BAABfcmVscy8ucmVsc1BLAQItABQA&#10;BgAIAAAAIQCtpxqCAAMAAKkGAAAOAAAAAAAAAAAAAAAAAC4CAABkcnMvZTJvRG9jLnhtbFBLAQIt&#10;ABQABgAIAAAAIQBWVhGn3gAAAAoBAAAPAAAAAAAAAAAAAAAAAFoFAABkcnMvZG93bnJldi54bWxQ&#10;SwUGAAAAAAQABADzAAAAZQYAAAAA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157F2D" wp14:editId="77BCC500">
                <wp:simplePos x="0" y="0"/>
                <wp:positionH relativeFrom="page">
                  <wp:posOffset>721360</wp:posOffset>
                </wp:positionH>
                <wp:positionV relativeFrom="paragraph">
                  <wp:posOffset>318770</wp:posOffset>
                </wp:positionV>
                <wp:extent cx="63563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8B701" id="Freeform 2" o:spid="_x0000_s1026" style="position:absolute;margin-left:56.8pt;margin-top:25.1pt;width:500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mJHAgMAAKkGAAAOAAAAZHJzL2Uyb0RvYy54bWysVW1v2jAQ/j5p/8Hyx000LwRKUaGaCEyT&#10;uq1S2Q8wsUOiObZnG0I37b/vbCcU6CZN0xAKdu783HPP+Y7bu0PD0Z5pU0sxw8lVjBEThaS12M7w&#10;l/VqMMHIWCIo4VKwGX5iBt/NX7+6bdWUpbKSnDKNAESYaatmuLJWTaPIFBVriLmSigkwllI3xMJW&#10;byOqSQvoDY/SOB5HrdRUaVkwY+BtHox47vHLkhX2c1kaZhGfYeBm/VP758Y9o/ktmW41UVVddDTI&#10;P7BoSC0g6BEqJ5agna5fQDV1oaWRpb0qZBPJsqwL5nOAbJL4IpvHiijmcwFxjDrKZP4fbPFp/6BR&#10;TaF2GAnSQIlWmjEnOEqdOq0yU3B6VA/a5WfUvSy+GjBEZxa3MeCDNu1HSQGF7Kz0ihxK3biTkCs6&#10;eOGfjsKzg0UFvBwPR/CF+hRgS9JrX5eITPuzxc7Y90x6HLK/NzaUjcLKi0476muAKBsOFXw7QDFK&#10;kuHYP7oyH90g1+D2JkLrGLUoiUH9S6+09+rAkuz3aMPez6Glp2iQwrYnSaqed3EQHXFYIeI6JfZS&#10;KWmcRGug12sECODkkvyDLwS/9A1nuhAaWuDy8muM4PJvQr6KWMfMhXBL1EIFvBruTSP3bC29zV5U&#10;D6I8W7k49QrnT3kFOxxxIeDuhIUP69ielFfIVc25ry8XjsxoNJl4dYzkNXVGR8fo7WbBNdoT19j+&#10;49IBsDM3pY3NiamCnzeFrLXcCeqjVIzQZbe2pOZhDUDcyw5XtFPHXVbf0j9u4pvlZDnJBlk6Xg6y&#10;OM8H71aLbDBeJdejfJgvFnny03FOsmlVU8qEo92PlyT7u/btBl0YDMcBc5bemQor/3mpQnROw4sE&#10;ufS/oQh9/4aG30j6BL2sZZiXMN9hUUn9HaMWZuUMm287ohlG/IOAYXSTZJkbrn6Tja5T2OhTy+bU&#10;QkQBUDNsMdx9t1zYMJB3StfbCiIlvt5CvoMZUtau2f2wCay6DcxDn0E3u93APd17r+d/mPkvAAAA&#10;//8DAFBLAwQUAAYACAAAACEAp0FdY94AAAAKAQAADwAAAGRycy9kb3ducmV2LnhtbEyPwW7CMBBE&#10;75X4B2uReqmKEwioTeOgConeKkSoOC/xNomI11FsSPr3dU7tcWafZmey7WhacafeNZYVxIsIBHFp&#10;dcOVgq/T/vkFhPPIGlvLpOCHHGzz2UOGqbYDH+le+EqEEHYpKqi971IpXVmTQbewHXG4fdveoA+y&#10;r6TucQjhppXLKNpIgw2HDzV2tKupvBY3oyBphtfiPPrq3H3srwfc6dXh6VOpx/n4/gbC0+j/YJjq&#10;h+qQh04Xe2PtRBt0vNoEVME6WoKYgDhOgnOZnARknsn/E/JfAAAA//8DAFBLAQItABQABgAIAAAA&#10;IQC2gziS/gAAAOEBAAATAAAAAAAAAAAAAAAAAAAAAABbQ29udGVudF9UeXBlc10ueG1sUEsBAi0A&#10;FAAGAAgAAAAhADj9If/WAAAAlAEAAAsAAAAAAAAAAAAAAAAALwEAAF9yZWxzLy5yZWxzUEsBAi0A&#10;FAAGAAgAAAAhAPraYkcCAwAAqQYAAA4AAAAAAAAAAAAAAAAALgIAAGRycy9lMm9Eb2MueG1sUEsB&#10;Ai0AFAAGAAgAAAAhAKdBXWPeAAAACgEAAA8AAAAAAAAAAAAAAAAAXAUAAGRycy9kb3ducmV2Lnht&#10;bFBLBQYAAAAABAAEAPMAAABnBgAAAAA=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C51477" w:rsidRPr="00C51477" w:rsidRDefault="00C51477" w:rsidP="00C51477">
      <w:pPr>
        <w:spacing w:before="91"/>
        <w:ind w:left="235"/>
      </w:pPr>
      <w:r w:rsidRPr="00C51477">
        <w:t>Prijedlog</w:t>
      </w:r>
      <w:r w:rsidRPr="00C51477">
        <w:rPr>
          <w:spacing w:val="-4"/>
        </w:rPr>
        <w:t xml:space="preserve"> </w:t>
      </w:r>
      <w:r w:rsidRPr="00C51477">
        <w:t>zatvaranja</w:t>
      </w:r>
      <w:r w:rsidRPr="00C51477">
        <w:rPr>
          <w:spacing w:val="-6"/>
        </w:rPr>
        <w:t xml:space="preserve"> </w:t>
      </w:r>
      <w:r w:rsidRPr="00C51477">
        <w:t>finansijske</w:t>
      </w:r>
      <w:r w:rsidRPr="00C51477">
        <w:rPr>
          <w:spacing w:val="-5"/>
        </w:rPr>
        <w:t xml:space="preserve"> </w:t>
      </w:r>
      <w:r w:rsidRPr="00C51477">
        <w:t>konstrukcije:</w:t>
      </w:r>
    </w:p>
    <w:p w:rsidR="00C51477" w:rsidRPr="00C51477" w:rsidRDefault="00C51477" w:rsidP="00C51477">
      <w:pPr>
        <w:spacing w:before="10" w:after="1"/>
      </w:pPr>
    </w:p>
    <w:tbl>
      <w:tblPr>
        <w:tblW w:w="0" w:type="auto"/>
        <w:tblInd w:w="5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4109"/>
        <w:gridCol w:w="2700"/>
      </w:tblGrid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13"/>
              <w:jc w:val="center"/>
              <w:rPr>
                <w:b/>
              </w:rPr>
            </w:pPr>
            <w:r w:rsidRPr="00C51477">
              <w:rPr>
                <w:b/>
              </w:rPr>
              <w:t>Rd.br.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952"/>
              <w:rPr>
                <w:b/>
              </w:rPr>
            </w:pPr>
            <w:r w:rsidRPr="00C51477">
              <w:rPr>
                <w:b/>
              </w:rPr>
              <w:t>IZVOR</w:t>
            </w:r>
            <w:r w:rsidRPr="00C51477">
              <w:rPr>
                <w:b/>
                <w:spacing w:val="-6"/>
              </w:rPr>
              <w:t xml:space="preserve"> </w:t>
            </w:r>
            <w:r w:rsidRPr="00C51477">
              <w:rPr>
                <w:b/>
              </w:rPr>
              <w:t>FINANSIRANJA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711" w:right="974"/>
              <w:jc w:val="center"/>
              <w:rPr>
                <w:b/>
              </w:rPr>
            </w:pPr>
            <w:r w:rsidRPr="00C51477">
              <w:rPr>
                <w:b/>
              </w:rPr>
              <w:t>IZNOS</w:t>
            </w: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1.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Vlastita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2.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t>Ministarstva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3.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općine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4.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FBiH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5.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522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678" w:right="2100"/>
              <w:jc w:val="both"/>
              <w:rPr>
                <w:b/>
              </w:rPr>
            </w:pPr>
            <w:r w:rsidRPr="00C51477">
              <w:rPr>
                <w:b/>
              </w:rPr>
              <w:t>UKUPNO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2116" w:right="2100"/>
              <w:jc w:val="both"/>
              <w:rPr>
                <w:b/>
              </w:rPr>
            </w:pP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  <w:r w:rsidRPr="00C51477">
        <w:rPr>
          <w:b/>
          <w:bCs/>
        </w:rPr>
        <w:t>UZ</w:t>
      </w:r>
      <w:r w:rsidRPr="00C51477">
        <w:rPr>
          <w:b/>
          <w:bCs/>
          <w:spacing w:val="-13"/>
        </w:rPr>
        <w:t xml:space="preserve"> </w:t>
      </w:r>
      <w:r w:rsidRPr="00C51477">
        <w:rPr>
          <w:b/>
          <w:bCs/>
        </w:rPr>
        <w:t>PRIJAVU</w:t>
      </w:r>
      <w:r w:rsidRPr="00C51477">
        <w:rPr>
          <w:b/>
          <w:bCs/>
          <w:spacing w:val="-11"/>
        </w:rPr>
        <w:t xml:space="preserve"> </w:t>
      </w:r>
      <w:r w:rsidRPr="00C51477">
        <w:rPr>
          <w:b/>
          <w:bCs/>
        </w:rPr>
        <w:t>PRILAŽEM:</w:t>
      </w:r>
    </w:p>
    <w:p w:rsidR="00C51477" w:rsidRPr="00C51477" w:rsidRDefault="00C51477" w:rsidP="00C51477">
      <w:pPr>
        <w:spacing w:before="1" w:after="120"/>
      </w:pPr>
      <w:r w:rsidRPr="00C51477">
        <w:t xml:space="preserve">      </w:t>
      </w:r>
    </w:p>
    <w:p w:rsidR="00C51477" w:rsidRPr="00C51477" w:rsidRDefault="00C51477" w:rsidP="00C51477">
      <w:pPr>
        <w:spacing w:before="1" w:after="120"/>
      </w:pPr>
      <w:r w:rsidRPr="00C51477">
        <w:t>1.</w:t>
      </w:r>
    </w:p>
    <w:p w:rsidR="00C51477" w:rsidRPr="00C51477" w:rsidRDefault="00C51477" w:rsidP="00C51477">
      <w:pPr>
        <w:spacing w:before="1" w:after="120"/>
      </w:pPr>
      <w:r w:rsidRPr="00C51477">
        <w:t>2.</w:t>
      </w:r>
    </w:p>
    <w:p w:rsidR="00C51477" w:rsidRPr="00C51477" w:rsidRDefault="00C51477" w:rsidP="00C51477">
      <w:pPr>
        <w:spacing w:before="1" w:after="120"/>
      </w:pPr>
      <w:r w:rsidRPr="00C51477">
        <w:t>3.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</w:rPr>
      </w:pPr>
      <w:r w:rsidRPr="00C51477">
        <w:rPr>
          <w:bCs/>
        </w:rPr>
        <w:t xml:space="preserve">                                                     MP           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  <w:rPr>
          <w:u w:val="single" w:color="000009"/>
        </w:rPr>
      </w:pPr>
      <w:r w:rsidRPr="00C51477">
        <w:tab/>
      </w:r>
      <w:r w:rsidRPr="00C51477">
        <w:rPr>
          <w:u w:val="single" w:color="000009"/>
        </w:rPr>
        <w:t xml:space="preserve"> 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right"/>
        <w:rPr>
          <w:b/>
          <w:bCs/>
        </w:rPr>
      </w:pPr>
      <w:r w:rsidRPr="00C51477">
        <w:rPr>
          <w:b/>
          <w:bCs/>
        </w:rPr>
        <w:lastRenderedPageBreak/>
        <w:t>Obrazac 2.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center"/>
        <w:rPr>
          <w:b/>
          <w:bCs/>
          <w:sz w:val="28"/>
          <w:szCs w:val="28"/>
        </w:rPr>
      </w:pPr>
      <w:r w:rsidRPr="00C51477">
        <w:rPr>
          <w:b/>
          <w:bCs/>
          <w:sz w:val="28"/>
          <w:szCs w:val="28"/>
        </w:rPr>
        <w:t>PRIJEDLOG</w:t>
      </w:r>
      <w:r w:rsidRPr="00C51477">
        <w:rPr>
          <w:b/>
          <w:bCs/>
          <w:spacing w:val="-4"/>
          <w:sz w:val="28"/>
          <w:szCs w:val="28"/>
        </w:rPr>
        <w:t xml:space="preserve"> </w:t>
      </w:r>
      <w:r w:rsidRPr="00C51477">
        <w:rPr>
          <w:b/>
          <w:bCs/>
          <w:spacing w:val="-2"/>
          <w:sz w:val="28"/>
          <w:szCs w:val="28"/>
        </w:rPr>
        <w:t>PROJEKTA</w:t>
      </w:r>
    </w:p>
    <w:p w:rsidR="00C51477" w:rsidRPr="00C51477" w:rsidRDefault="00C51477" w:rsidP="00C51477">
      <w:pPr>
        <w:jc w:val="center"/>
        <w:rPr>
          <w:b/>
        </w:rPr>
      </w:pPr>
      <w:r w:rsidRPr="00C51477">
        <w:rPr>
          <w:b/>
        </w:rPr>
        <w:t>ZA</w:t>
      </w:r>
      <w:r w:rsidRPr="00C51477">
        <w:rPr>
          <w:b/>
          <w:spacing w:val="-5"/>
        </w:rPr>
        <w:t xml:space="preserve"> </w:t>
      </w:r>
      <w:r w:rsidRPr="00C51477">
        <w:rPr>
          <w:b/>
        </w:rPr>
        <w:t>FINANSIRANJE</w:t>
      </w:r>
      <w:r w:rsidRPr="00C51477">
        <w:rPr>
          <w:b/>
          <w:spacing w:val="-6"/>
        </w:rPr>
        <w:t>/</w:t>
      </w:r>
      <w:r w:rsidRPr="00C51477">
        <w:rPr>
          <w:b/>
        </w:rPr>
        <w:t>SUFINANSIRANJE</w:t>
      </w:r>
      <w:r w:rsidRPr="00C51477">
        <w:rPr>
          <w:b/>
          <w:spacing w:val="-6"/>
        </w:rPr>
        <w:t xml:space="preserve"> </w:t>
      </w:r>
      <w:r w:rsidRPr="00C51477">
        <w:rPr>
          <w:b/>
        </w:rPr>
        <w:t>IZ</w:t>
      </w:r>
      <w:r w:rsidRPr="00C51477">
        <w:rPr>
          <w:b/>
          <w:spacing w:val="-4"/>
        </w:rPr>
        <w:t xml:space="preserve">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 GODINU</w:t>
      </w:r>
    </w:p>
    <w:p w:rsidR="00C51477" w:rsidRPr="00C51477" w:rsidRDefault="00C51477" w:rsidP="00C51477">
      <w:pPr>
        <w:jc w:val="center"/>
      </w:pPr>
    </w:p>
    <w:p w:rsidR="00C51477" w:rsidRPr="00C51477" w:rsidRDefault="00C51477" w:rsidP="00C51477">
      <w:pPr>
        <w:widowControl w:val="0"/>
        <w:autoSpaceDE w:val="0"/>
        <w:autoSpaceDN w:val="0"/>
        <w:ind w:left="441" w:right="2"/>
        <w:jc w:val="center"/>
        <w:rPr>
          <w:b/>
          <w:bCs/>
          <w:sz w:val="28"/>
          <w:szCs w:val="28"/>
        </w:rPr>
      </w:pPr>
    </w:p>
    <w:p w:rsidR="00C51477" w:rsidRPr="00C51477" w:rsidRDefault="00C51477" w:rsidP="00C51477">
      <w:pPr>
        <w:spacing w:before="49" w:after="120"/>
        <w:rPr>
          <w:b/>
          <w:sz w:val="28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  <w:sz w:val="22"/>
          <w:szCs w:val="22"/>
        </w:rPr>
      </w:pPr>
      <w:r w:rsidRPr="00C51477">
        <w:rPr>
          <w:b/>
          <w:bCs/>
          <w:sz w:val="22"/>
          <w:szCs w:val="22"/>
        </w:rPr>
        <w:t>I.</w:t>
      </w:r>
      <w:r w:rsidRPr="00C51477">
        <w:rPr>
          <w:b/>
          <w:bCs/>
          <w:spacing w:val="43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PODACI</w:t>
      </w:r>
      <w:r w:rsidRPr="00C51477">
        <w:rPr>
          <w:b/>
          <w:bCs/>
          <w:spacing w:val="-6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O</w:t>
      </w:r>
      <w:r w:rsidRPr="00C51477">
        <w:rPr>
          <w:b/>
          <w:bCs/>
          <w:spacing w:val="-4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PODNOSIOCU</w:t>
      </w:r>
      <w:r w:rsidRPr="00C51477">
        <w:rPr>
          <w:b/>
          <w:bCs/>
          <w:spacing w:val="-5"/>
          <w:sz w:val="22"/>
          <w:szCs w:val="22"/>
        </w:rPr>
        <w:t xml:space="preserve"> </w:t>
      </w:r>
      <w:r w:rsidRPr="00C51477">
        <w:rPr>
          <w:b/>
          <w:bCs/>
          <w:spacing w:val="-2"/>
          <w:sz w:val="22"/>
          <w:szCs w:val="22"/>
        </w:rPr>
        <w:t>PROJEKTA</w:t>
      </w:r>
    </w:p>
    <w:p w:rsidR="00C51477" w:rsidRPr="00C51477" w:rsidRDefault="00C51477" w:rsidP="00C51477">
      <w:pPr>
        <w:spacing w:before="107" w:after="120"/>
        <w:rPr>
          <w:b/>
          <w:sz w:val="20"/>
        </w:rPr>
      </w:pPr>
    </w:p>
    <w:tbl>
      <w:tblPr>
        <w:tblW w:w="9800" w:type="dxa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7"/>
        <w:gridCol w:w="6263"/>
      </w:tblGrid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3"/>
              </w:rPr>
              <w:t xml:space="preserve"> </w:t>
            </w:r>
            <w:r w:rsidRPr="00C51477">
              <w:t>pravnog</w:t>
            </w:r>
            <w:r w:rsidRPr="00C51477">
              <w:rPr>
                <w:spacing w:val="-5"/>
              </w:rPr>
              <w:t xml:space="preserve"> </w:t>
            </w:r>
            <w:r w:rsidRPr="00C51477">
              <w:t>lica</w:t>
            </w:r>
            <w:r w:rsidRPr="00C51477">
              <w:rPr>
                <w:spacing w:val="-2"/>
              </w:rPr>
              <w:t>, udruženja, organizacije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Sjedište -</w:t>
            </w:r>
            <w:r w:rsidRPr="00C51477">
              <w:rPr>
                <w:spacing w:val="-10"/>
              </w:rPr>
              <w:t xml:space="preserve"> </w:t>
            </w:r>
            <w:r w:rsidRPr="00C51477">
              <w:rPr>
                <w:spacing w:val="-2"/>
              </w:rPr>
              <w:t>Adresa: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Telefon/faks/e-</w:t>
            </w:r>
            <w:r w:rsidRPr="00C51477">
              <w:rPr>
                <w:spacing w:val="-4"/>
              </w:rPr>
              <w:t>mail: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Odgovorno</w:t>
            </w:r>
            <w:r w:rsidRPr="00C51477">
              <w:rPr>
                <w:spacing w:val="-5"/>
              </w:rPr>
              <w:t xml:space="preserve"> </w:t>
            </w:r>
            <w:r w:rsidRPr="00C51477">
              <w:t>lice</w:t>
            </w:r>
            <w:r w:rsidRPr="00C51477">
              <w:rPr>
                <w:spacing w:val="-2"/>
              </w:rPr>
              <w:t>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Broj</w:t>
            </w:r>
            <w:r w:rsidRPr="00C51477">
              <w:rPr>
                <w:spacing w:val="-4"/>
              </w:rPr>
              <w:t xml:space="preserve"> </w:t>
            </w:r>
            <w:r w:rsidRPr="00C51477">
              <w:t>i</w:t>
            </w:r>
            <w:r w:rsidRPr="00C51477">
              <w:rPr>
                <w:spacing w:val="-6"/>
              </w:rPr>
              <w:t xml:space="preserve"> </w:t>
            </w:r>
            <w:r w:rsidRPr="00C51477">
              <w:t>datum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registracije: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Naziv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banke: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Br.</w:t>
            </w:r>
            <w:r w:rsidRPr="00C51477">
              <w:t xml:space="preserve"> </w:t>
            </w:r>
            <w:r w:rsidRPr="00C51477">
              <w:rPr>
                <w:spacing w:val="-2"/>
              </w:rPr>
              <w:t>transakcijskog</w:t>
            </w:r>
            <w:r w:rsidRPr="00C51477">
              <w:rPr>
                <w:spacing w:val="-1"/>
              </w:rPr>
              <w:t xml:space="preserve"> </w:t>
            </w:r>
            <w:r w:rsidRPr="00C51477">
              <w:rPr>
                <w:spacing w:val="-2"/>
              </w:rPr>
              <w:t>računa: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Identifikacioni</w:t>
            </w:r>
            <w:r w:rsidRPr="00C51477">
              <w:rPr>
                <w:spacing w:val="-10"/>
              </w:rPr>
              <w:t xml:space="preserve"> </w:t>
            </w:r>
            <w:r w:rsidRPr="00C51477"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(ID</w:t>
            </w:r>
            <w:r w:rsidRPr="00C51477">
              <w:rPr>
                <w:spacing w:val="-8"/>
              </w:rPr>
              <w:t xml:space="preserve"> </w:t>
            </w:r>
            <w:r w:rsidRPr="00C51477">
              <w:rPr>
                <w:spacing w:val="-4"/>
              </w:rPr>
              <w:t>broj)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23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Kratak</w:t>
            </w:r>
            <w:r w:rsidRPr="00C51477">
              <w:rPr>
                <w:spacing w:val="-4"/>
              </w:rPr>
              <w:t xml:space="preserve"> </w:t>
            </w:r>
            <w:r w:rsidRPr="00C51477">
              <w:t>opis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Period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implementacije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Ciljevi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Opći</w:t>
            </w:r>
            <w:r w:rsidRPr="00C51477">
              <w:rPr>
                <w:spacing w:val="-7"/>
              </w:rPr>
              <w:t xml:space="preserve"> </w:t>
            </w:r>
            <w:r w:rsidRPr="00C51477">
              <w:t>(generalni)</w:t>
            </w:r>
            <w:r w:rsidRPr="00C51477">
              <w:rPr>
                <w:spacing w:val="-4"/>
              </w:rPr>
              <w:t xml:space="preserve"> cilj</w:t>
            </w:r>
            <w:r w:rsidRPr="00C51477">
              <w:t xml:space="preserve"> 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Pojedinačni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ciljevi: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1.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2.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3.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4.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</w:pPr>
            <w:r w:rsidRPr="00C51477">
              <w:rPr>
                <w:spacing w:val="-5"/>
              </w:rPr>
              <w:t>Razvojni cilj projekta (očekivani uticaj projekta na društvo-lokalnu zajednicu)</w:t>
            </w:r>
          </w:p>
        </w:tc>
      </w:tr>
      <w:tr w:rsidR="00C51477" w:rsidRPr="00C51477" w:rsidTr="00C51477">
        <w:trPr>
          <w:trHeight w:val="753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/>
            </w:pPr>
            <w:r w:rsidRPr="00C51477">
              <w:t>Opis</w:t>
            </w:r>
            <w:r w:rsidRPr="00C51477">
              <w:rPr>
                <w:spacing w:val="-10"/>
              </w:rPr>
              <w:t xml:space="preserve"> </w:t>
            </w:r>
            <w:r w:rsidRPr="00C51477">
              <w:t>ciljne</w:t>
            </w:r>
            <w:r w:rsidRPr="00C51477">
              <w:rPr>
                <w:spacing w:val="-11"/>
              </w:rPr>
              <w:t xml:space="preserve"> </w:t>
            </w:r>
            <w:r w:rsidRPr="00C51477">
              <w:t>grupe</w:t>
            </w:r>
            <w:r w:rsidRPr="00C51477">
              <w:rPr>
                <w:spacing w:val="-11"/>
              </w:rPr>
              <w:t xml:space="preserve"> </w:t>
            </w:r>
            <w:r w:rsidRPr="00C51477">
              <w:t>i</w:t>
            </w:r>
            <w:r w:rsidRPr="00C51477">
              <w:rPr>
                <w:spacing w:val="-10"/>
              </w:rPr>
              <w:t xml:space="preserve"> </w:t>
            </w:r>
            <w:r w:rsidRPr="00C51477">
              <w:t xml:space="preserve">korisnika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7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50" w:lineRule="exact"/>
              <w:ind w:left="112"/>
            </w:pPr>
            <w:r w:rsidRPr="00C51477">
              <w:lastRenderedPageBreak/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korisnika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1006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 w:right="119"/>
            </w:pPr>
            <w:r w:rsidRPr="00C51477">
              <w:t>Područje</w:t>
            </w:r>
            <w:r w:rsidRPr="00C51477">
              <w:rPr>
                <w:spacing w:val="-14"/>
              </w:rPr>
              <w:t xml:space="preserve"> </w:t>
            </w:r>
            <w:r w:rsidRPr="00C51477">
              <w:t>implementacije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- teritorijalna zastupljenost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3"/>
              </w:rPr>
              <w:t xml:space="preserve"> </w:t>
            </w:r>
            <w:r w:rsidRPr="00C51477">
              <w:t>jednog</w:t>
            </w:r>
            <w:r w:rsidRPr="00C51477">
              <w:rPr>
                <w:spacing w:val="-2"/>
              </w:rPr>
              <w:t xml:space="preserve"> grada/općine,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5"/>
              </w:rPr>
              <w:t xml:space="preserve"> </w:t>
            </w:r>
            <w:r w:rsidRPr="00C51477">
              <w:t>dva grada/općine</w:t>
            </w:r>
            <w:r w:rsidRPr="00C51477">
              <w:rPr>
                <w:spacing w:val="-2"/>
              </w:rPr>
              <w:t>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2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4"/>
              </w:rPr>
              <w:t xml:space="preserve"> </w:t>
            </w:r>
            <w:r w:rsidRPr="00C51477">
              <w:t>tri i</w:t>
            </w:r>
            <w:r w:rsidRPr="00C51477">
              <w:rPr>
                <w:spacing w:val="-3"/>
              </w:rPr>
              <w:t xml:space="preserve"> </w:t>
            </w:r>
            <w:r w:rsidRPr="00C51477">
              <w:t>više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gradova/općina</w:t>
            </w:r>
          </w:p>
        </w:tc>
      </w:tr>
      <w:tr w:rsidR="00C51477" w:rsidRPr="00C51477" w:rsidTr="00C51477">
        <w:trPr>
          <w:trHeight w:val="252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Održivost</w:t>
            </w:r>
            <w:r w:rsidRPr="00C51477">
              <w:rPr>
                <w:spacing w:val="-8"/>
              </w:rPr>
              <w:t xml:space="preserve"> </w:t>
            </w:r>
            <w:r w:rsidRPr="00C51477">
              <w:t>projekta</w:t>
            </w:r>
            <w:r w:rsidRPr="00C51477">
              <w:rPr>
                <w:spacing w:val="-8"/>
              </w:rPr>
              <w:t xml:space="preserve"> </w:t>
            </w:r>
            <w:r w:rsidRPr="00C51477">
              <w:t>nakon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završetka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019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Finansiranje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7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Vlastita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0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Traženi</w:t>
            </w:r>
            <w:r w:rsidRPr="00C51477">
              <w:rPr>
                <w:spacing w:val="-5"/>
              </w:rPr>
              <w:t xml:space="preserve"> </w:t>
            </w:r>
            <w:r w:rsidRPr="00C51477">
              <w:t>iznos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sredstava</w:t>
            </w:r>
            <w:r w:rsidRPr="00C51477">
              <w:rPr>
                <w:spacing w:val="-5"/>
              </w:rPr>
              <w:t xml:space="preserve"> </w:t>
            </w:r>
            <w:r w:rsidRPr="00C51477">
              <w:t>od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Kantona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9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općine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70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4"/>
              </w:rPr>
              <w:t>FBiH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3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b/>
              </w:rPr>
            </w:pPr>
          </w:p>
          <w:p w:rsidR="00C51477" w:rsidRPr="00C51477" w:rsidRDefault="00C51477" w:rsidP="00C51477">
            <w:pPr>
              <w:widowControl w:val="0"/>
              <w:tabs>
                <w:tab w:val="left" w:leader="dot" w:pos="5702"/>
              </w:tabs>
              <w:autoSpaceDE w:val="0"/>
              <w:autoSpaceDN w:val="0"/>
              <w:ind w:left="115"/>
            </w:pPr>
            <w:r w:rsidRPr="00C51477">
              <w:rPr>
                <w:u w:val="single"/>
              </w:rPr>
              <w:t xml:space="preserve">Ukupna vrijednost projekta </w:t>
            </w:r>
            <w:r w:rsidRPr="00C51477">
              <w:tab/>
            </w:r>
            <w:r w:rsidRPr="00C51477">
              <w:rPr>
                <w:spacing w:val="-5"/>
                <w:u w:val="single"/>
              </w:rPr>
              <w:t>KM</w:t>
            </w:r>
          </w:p>
        </w:tc>
      </w:tr>
    </w:tbl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  <w:spacing w:val="-4"/>
        </w:rPr>
      </w:pPr>
      <w:r w:rsidRPr="00C51477">
        <w:rPr>
          <w:bCs/>
        </w:rPr>
        <w:t xml:space="preserve">                                                                MP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  <w:r w:rsidRPr="00C51477">
        <w:rPr>
          <w:b/>
          <w:bCs/>
          <w:spacing w:val="-4"/>
        </w:rPr>
        <w:t xml:space="preserve">                        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ab/>
      </w:r>
      <w:r w:rsidRPr="00C51477">
        <w:rPr>
          <w:u w:val="single" w:color="000009"/>
        </w:rPr>
        <w:t xml:space="preserve">                         </w:t>
      </w:r>
    </w:p>
    <w:p w:rsidR="00C51477" w:rsidRPr="00C51477" w:rsidRDefault="00C51477" w:rsidP="00C51477">
      <w:pPr>
        <w:spacing w:before="11" w:after="120"/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  <w:t>Obrazac 3.</w:t>
      </w: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>IZJAVA</w:t>
      </w:r>
    </w:p>
    <w:p w:rsidR="00C51477" w:rsidRPr="00C51477" w:rsidRDefault="00C51477" w:rsidP="00C51477">
      <w:pPr>
        <w:spacing w:before="320" w:after="120"/>
        <w:ind w:left="101"/>
        <w:jc w:val="both"/>
      </w:pPr>
      <w:r w:rsidRPr="00C51477">
        <w:tab/>
        <w:t>Izjavljujem</w:t>
      </w:r>
      <w:r w:rsidRPr="00C51477">
        <w:rPr>
          <w:spacing w:val="-2"/>
        </w:rPr>
        <w:t xml:space="preserve"> </w:t>
      </w:r>
      <w:r w:rsidRPr="00C51477">
        <w:t>pod</w:t>
      </w:r>
      <w:r w:rsidRPr="00C51477">
        <w:rPr>
          <w:spacing w:val="-1"/>
        </w:rPr>
        <w:t xml:space="preserve"> </w:t>
      </w:r>
      <w:r w:rsidRPr="00C51477">
        <w:t>punom</w:t>
      </w:r>
      <w:r w:rsidRPr="00C51477">
        <w:rPr>
          <w:spacing w:val="-2"/>
        </w:rPr>
        <w:t xml:space="preserve"> </w:t>
      </w:r>
      <w:r w:rsidRPr="00C51477">
        <w:t>materijalnom</w:t>
      </w:r>
      <w:r w:rsidRPr="00C51477">
        <w:rPr>
          <w:spacing w:val="-2"/>
        </w:rPr>
        <w:t xml:space="preserve"> </w:t>
      </w:r>
      <w:r w:rsidRPr="00C51477">
        <w:t>i</w:t>
      </w:r>
      <w:r w:rsidRPr="00C51477">
        <w:rPr>
          <w:spacing w:val="-2"/>
        </w:rPr>
        <w:t xml:space="preserve"> </w:t>
      </w:r>
      <w:r w:rsidRPr="00C51477">
        <w:t>krivičnom</w:t>
      </w:r>
      <w:r w:rsidRPr="00C51477">
        <w:rPr>
          <w:spacing w:val="-1"/>
        </w:rPr>
        <w:t xml:space="preserve"> </w:t>
      </w:r>
      <w:r w:rsidRPr="00C51477">
        <w:t>odgovornošću:</w:t>
      </w:r>
    </w:p>
    <w:p w:rsidR="00C51477" w:rsidRPr="00C51477" w:rsidRDefault="00C51477" w:rsidP="00C51477">
      <w:pPr>
        <w:spacing w:before="5" w:after="120"/>
      </w:pP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"/>
        <w:ind w:hanging="361"/>
      </w:pPr>
      <w:r w:rsidRPr="00C51477">
        <w:t>da</w:t>
      </w:r>
      <w:r w:rsidRPr="00C51477">
        <w:rPr>
          <w:spacing w:val="-1"/>
        </w:rPr>
        <w:t xml:space="preserve"> </w:t>
      </w:r>
      <w:r w:rsidRPr="00C51477">
        <w:t>su</w:t>
      </w:r>
      <w:r w:rsidRPr="00C51477">
        <w:rPr>
          <w:spacing w:val="-1"/>
        </w:rPr>
        <w:t xml:space="preserve"> </w:t>
      </w:r>
      <w:r w:rsidRPr="00C51477">
        <w:t>svi</w:t>
      </w:r>
      <w:r w:rsidRPr="00C51477">
        <w:rPr>
          <w:spacing w:val="-2"/>
        </w:rPr>
        <w:t xml:space="preserve"> </w:t>
      </w:r>
      <w:r w:rsidRPr="00C51477">
        <w:t>podaci</w:t>
      </w:r>
      <w:r w:rsidRPr="00C51477">
        <w:rPr>
          <w:spacing w:val="-2"/>
        </w:rPr>
        <w:t xml:space="preserve"> </w:t>
      </w:r>
      <w:r w:rsidRPr="00C51477">
        <w:t>navedeni</w:t>
      </w:r>
      <w:r w:rsidRPr="00C51477">
        <w:rPr>
          <w:spacing w:val="-2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Prijavi istiniti i</w:t>
      </w:r>
      <w:r w:rsidRPr="00C51477">
        <w:rPr>
          <w:spacing w:val="-2"/>
        </w:rPr>
        <w:t xml:space="preserve"> </w:t>
      </w:r>
      <w:r w:rsidRPr="00C51477">
        <w:t>tačni,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19"/>
        <w:ind w:left="821" w:right="100"/>
      </w:pPr>
      <w:r w:rsidRPr="00C51477">
        <w:t>da</w:t>
      </w:r>
      <w:r w:rsidRPr="00C51477">
        <w:rPr>
          <w:spacing w:val="6"/>
        </w:rPr>
        <w:t xml:space="preserve"> </w:t>
      </w:r>
      <w:r w:rsidRPr="00C51477">
        <w:t>traženi</w:t>
      </w:r>
      <w:r w:rsidRPr="00C51477">
        <w:rPr>
          <w:spacing w:val="6"/>
        </w:rPr>
        <w:t xml:space="preserve"> </w:t>
      </w:r>
      <w:r w:rsidRPr="00C51477">
        <w:t>iznos</w:t>
      </w:r>
      <w:r w:rsidRPr="00C51477">
        <w:rPr>
          <w:spacing w:val="7"/>
        </w:rPr>
        <w:t xml:space="preserve"> </w:t>
      </w:r>
      <w:r w:rsidRPr="00C51477">
        <w:t>finansijskih</w:t>
      </w:r>
      <w:r w:rsidRPr="00C51477">
        <w:rPr>
          <w:spacing w:val="6"/>
        </w:rPr>
        <w:t xml:space="preserve"> </w:t>
      </w:r>
      <w:r w:rsidRPr="00C51477">
        <w:t>sredstava,</w:t>
      </w:r>
      <w:r w:rsidRPr="00C51477">
        <w:rPr>
          <w:spacing w:val="6"/>
        </w:rPr>
        <w:t xml:space="preserve"> </w:t>
      </w:r>
      <w:r w:rsidRPr="00C51477">
        <w:t>za</w:t>
      </w:r>
      <w:r w:rsidRPr="00C51477">
        <w:rPr>
          <w:spacing w:val="5"/>
        </w:rPr>
        <w:t xml:space="preserve"> </w:t>
      </w:r>
      <w:r w:rsidRPr="00C51477">
        <w:t>realizaciju</w:t>
      </w:r>
      <w:r w:rsidRPr="00C51477">
        <w:rPr>
          <w:spacing w:val="7"/>
        </w:rPr>
        <w:t xml:space="preserve"> </w:t>
      </w:r>
      <w:r w:rsidRPr="00C51477">
        <w:t>projekta, nije obezbijeđen</w:t>
      </w:r>
      <w:r w:rsidRPr="00C51477">
        <w:rPr>
          <w:spacing w:val="-1"/>
        </w:rPr>
        <w:t xml:space="preserve"> </w:t>
      </w:r>
      <w:r w:rsidRPr="00C51477">
        <w:t>iz drugih izvora,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20"/>
        <w:ind w:left="821" w:right="101"/>
      </w:pPr>
      <w:r w:rsidRPr="00C51477">
        <w:t>da su opravdana dodijeljena</w:t>
      </w:r>
      <w:r w:rsidRPr="00C51477">
        <w:rPr>
          <w:spacing w:val="37"/>
        </w:rPr>
        <w:t xml:space="preserve"> </w:t>
      </w:r>
      <w:r w:rsidRPr="00C51477">
        <w:t>finansijska</w:t>
      </w:r>
      <w:r w:rsidRPr="00C51477">
        <w:rPr>
          <w:spacing w:val="37"/>
        </w:rPr>
        <w:t xml:space="preserve"> </w:t>
      </w:r>
      <w:r w:rsidRPr="00C51477">
        <w:t>sredstva</w:t>
      </w:r>
      <w:r w:rsidRPr="00C51477">
        <w:rPr>
          <w:spacing w:val="37"/>
        </w:rPr>
        <w:t xml:space="preserve"> </w:t>
      </w:r>
      <w:r w:rsidRPr="00C51477">
        <w:t>Ministarstva</w:t>
      </w:r>
      <w:r w:rsidRPr="00C51477">
        <w:rPr>
          <w:spacing w:val="39"/>
        </w:rPr>
        <w:t xml:space="preserve"> </w:t>
      </w:r>
      <w:r w:rsidRPr="00C51477">
        <w:t>po</w:t>
      </w:r>
      <w:r w:rsidRPr="00C51477">
        <w:rPr>
          <w:spacing w:val="37"/>
        </w:rPr>
        <w:t xml:space="preserve"> </w:t>
      </w:r>
      <w:r w:rsidRPr="00C51477">
        <w:t>ranije</w:t>
      </w:r>
      <w:r w:rsidRPr="00C51477">
        <w:rPr>
          <w:spacing w:val="36"/>
        </w:rPr>
        <w:t xml:space="preserve"> </w:t>
      </w:r>
      <w:r w:rsidRPr="00C51477">
        <w:t>preuzetim</w:t>
      </w:r>
      <w:r w:rsidRPr="00C51477">
        <w:rPr>
          <w:spacing w:val="-57"/>
        </w:rPr>
        <w:t xml:space="preserve"> </w:t>
      </w:r>
      <w:r w:rsidRPr="00C51477">
        <w:t>obavezama korištenja</w:t>
      </w:r>
      <w:r w:rsidRPr="00C51477">
        <w:rPr>
          <w:spacing w:val="-1"/>
        </w:rPr>
        <w:t xml:space="preserve"> </w:t>
      </w:r>
      <w:r w:rsidRPr="00C51477">
        <w:t>namjenskih sredstava.</w:t>
      </w:r>
    </w:p>
    <w:p w:rsidR="00C51477" w:rsidRPr="00C51477" w:rsidRDefault="00C51477" w:rsidP="00C51477">
      <w:pPr>
        <w:spacing w:before="9" w:after="120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  <w:r w:rsidRPr="00C51477">
        <w:tab/>
        <w:t>Obavezujem se također, da ću pisano obavijestiti Ministarstvo poljoprivrede šumarstva i vodoprivrede - Kantonalnu upravu za šumarstvo, ukoliko za prijavljeni projekat</w:t>
      </w:r>
      <w:r w:rsidRPr="00C51477">
        <w:rPr>
          <w:spacing w:val="1"/>
        </w:rPr>
        <w:t xml:space="preserve"> </w:t>
      </w:r>
      <w:r w:rsidRPr="00C51477">
        <w:t>u ovom dokumentu dobijem podršku iz drugih izvora ili ako dođe do promjene</w:t>
      </w:r>
      <w:r w:rsidRPr="00C51477">
        <w:rPr>
          <w:spacing w:val="1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navedenim</w:t>
      </w:r>
      <w:r w:rsidRPr="00C51477">
        <w:rPr>
          <w:spacing w:val="-1"/>
        </w:rPr>
        <w:t xml:space="preserve"> </w:t>
      </w:r>
      <w:r w:rsidRPr="00C51477">
        <w:t>podacima</w:t>
      </w:r>
      <w:r w:rsidRPr="00C51477">
        <w:rPr>
          <w:spacing w:val="1"/>
        </w:rPr>
        <w:t xml:space="preserve"> </w:t>
      </w:r>
      <w:r w:rsidRPr="00C51477">
        <w:t>ili</w:t>
      </w:r>
      <w:r w:rsidRPr="00C51477">
        <w:rPr>
          <w:spacing w:val="-1"/>
        </w:rPr>
        <w:t xml:space="preserve"> </w:t>
      </w:r>
      <w:r w:rsidRPr="00C51477">
        <w:t>aktivnostima.</w:t>
      </w: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t>MP</w:t>
      </w:r>
      <w:proofErr w:type="gramStart"/>
      <w:r w:rsidRPr="00C51477">
        <w:tab/>
        <w:t xml:space="preserve">  </w:t>
      </w:r>
      <w:r w:rsidRPr="00C51477">
        <w:rPr>
          <w:b/>
        </w:rPr>
        <w:t>Potpis</w:t>
      </w:r>
      <w:proofErr w:type="gramEnd"/>
      <w:r w:rsidRPr="00C51477">
        <w:rPr>
          <w:b/>
        </w:rPr>
        <w:t xml:space="preserve"> odgovornog ili </w:t>
      </w: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rPr>
          <w:b/>
        </w:rPr>
        <w:t xml:space="preserve">                                              ovlaštenog </w:t>
      </w:r>
      <w:r w:rsidRPr="00C51477">
        <w:rPr>
          <w:b/>
          <w:spacing w:val="-57"/>
        </w:rPr>
        <w:t xml:space="preserve">       </w:t>
      </w:r>
      <w:r w:rsidRPr="00C51477">
        <w:rPr>
          <w:b/>
        </w:rPr>
        <w:t>lica</w:t>
      </w:r>
      <w:r w:rsidRPr="00C51477">
        <w:rPr>
          <w:b/>
          <w:spacing w:val="-2"/>
        </w:rPr>
        <w:t xml:space="preserve"> </w:t>
      </w: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A47D74">
      <w:pPr>
        <w:tabs>
          <w:tab w:val="left" w:pos="4721"/>
        </w:tabs>
        <w:spacing w:after="120"/>
        <w:ind w:left="101"/>
        <w:jc w:val="both"/>
        <w:rPr>
          <w:color w:val="FF0000"/>
          <w:lang w:val="hr-HR"/>
        </w:rPr>
      </w:pPr>
      <w:r w:rsidRPr="00C51477">
        <w:t>Datum:</w:t>
      </w:r>
      <w:r w:rsidRPr="00C51477">
        <w:rPr>
          <w:spacing w:val="118"/>
        </w:rPr>
        <w:t xml:space="preserve"> </w:t>
      </w:r>
      <w:r w:rsidRPr="00C51477">
        <w:t>.......................</w:t>
      </w:r>
      <w:r w:rsidRPr="00C51477">
        <w:tab/>
        <w:t>Mjesto:</w:t>
      </w:r>
      <w:r w:rsidRPr="00C51477">
        <w:rPr>
          <w:spacing w:val="59"/>
        </w:rPr>
        <w:t xml:space="preserve"> </w:t>
      </w:r>
      <w:r w:rsidRPr="00C51477">
        <w:t>.............................</w:t>
      </w: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sectPr w:rsidR="00C51477" w:rsidRPr="00C51477" w:rsidSect="009F6104">
      <w:foot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9EB" w:rsidRDefault="00F829EB" w:rsidP="00E33A0D">
      <w:r>
        <w:separator/>
      </w:r>
    </w:p>
  </w:endnote>
  <w:endnote w:type="continuationSeparator" w:id="0">
    <w:p w:rsidR="00F829EB" w:rsidRDefault="00F829EB" w:rsidP="00E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235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6A5E" w:rsidRDefault="00B96A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2C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96A5E" w:rsidRDefault="00B96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9EB" w:rsidRDefault="00F829EB" w:rsidP="00E33A0D">
      <w:r>
        <w:separator/>
      </w:r>
    </w:p>
  </w:footnote>
  <w:footnote w:type="continuationSeparator" w:id="0">
    <w:p w:rsidR="00F829EB" w:rsidRDefault="00F829EB" w:rsidP="00E3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A6E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077B1C86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8833CC0"/>
    <w:multiLevelType w:val="hybridMultilevel"/>
    <w:tmpl w:val="C0D65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C09CF"/>
    <w:multiLevelType w:val="hybridMultilevel"/>
    <w:tmpl w:val="EAD20946"/>
    <w:lvl w:ilvl="0" w:tplc="0F38437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1061F2A">
      <w:numFmt w:val="bullet"/>
      <w:lvlText w:val="•"/>
      <w:lvlJc w:val="left"/>
      <w:pPr>
        <w:ind w:left="1622" w:hanging="360"/>
      </w:pPr>
      <w:rPr>
        <w:rFonts w:hint="default"/>
        <w:lang w:eastAsia="en-US" w:bidi="ar-SA"/>
      </w:rPr>
    </w:lvl>
    <w:lvl w:ilvl="2" w:tplc="129EA9EC">
      <w:numFmt w:val="bullet"/>
      <w:lvlText w:val="•"/>
      <w:lvlJc w:val="left"/>
      <w:pPr>
        <w:ind w:left="2424" w:hanging="360"/>
      </w:pPr>
      <w:rPr>
        <w:rFonts w:hint="default"/>
        <w:lang w:eastAsia="en-US" w:bidi="ar-SA"/>
      </w:rPr>
    </w:lvl>
    <w:lvl w:ilvl="3" w:tplc="558C3C80">
      <w:numFmt w:val="bullet"/>
      <w:lvlText w:val="•"/>
      <w:lvlJc w:val="left"/>
      <w:pPr>
        <w:ind w:left="3226" w:hanging="360"/>
      </w:pPr>
      <w:rPr>
        <w:rFonts w:hint="default"/>
        <w:lang w:eastAsia="en-US" w:bidi="ar-SA"/>
      </w:rPr>
    </w:lvl>
    <w:lvl w:ilvl="4" w:tplc="4546FC66">
      <w:numFmt w:val="bullet"/>
      <w:lvlText w:val="•"/>
      <w:lvlJc w:val="left"/>
      <w:pPr>
        <w:ind w:left="4028" w:hanging="360"/>
      </w:pPr>
      <w:rPr>
        <w:rFonts w:hint="default"/>
        <w:lang w:eastAsia="en-US" w:bidi="ar-SA"/>
      </w:rPr>
    </w:lvl>
    <w:lvl w:ilvl="5" w:tplc="6144C6F4">
      <w:numFmt w:val="bullet"/>
      <w:lvlText w:val="•"/>
      <w:lvlJc w:val="left"/>
      <w:pPr>
        <w:ind w:left="4830" w:hanging="360"/>
      </w:pPr>
      <w:rPr>
        <w:rFonts w:hint="default"/>
        <w:lang w:eastAsia="en-US" w:bidi="ar-SA"/>
      </w:rPr>
    </w:lvl>
    <w:lvl w:ilvl="6" w:tplc="204C81DA">
      <w:numFmt w:val="bullet"/>
      <w:lvlText w:val="•"/>
      <w:lvlJc w:val="left"/>
      <w:pPr>
        <w:ind w:left="5632" w:hanging="360"/>
      </w:pPr>
      <w:rPr>
        <w:rFonts w:hint="default"/>
        <w:lang w:eastAsia="en-US" w:bidi="ar-SA"/>
      </w:rPr>
    </w:lvl>
    <w:lvl w:ilvl="7" w:tplc="FE8A7CD8">
      <w:numFmt w:val="bullet"/>
      <w:lvlText w:val="•"/>
      <w:lvlJc w:val="left"/>
      <w:pPr>
        <w:ind w:left="6434" w:hanging="360"/>
      </w:pPr>
      <w:rPr>
        <w:rFonts w:hint="default"/>
        <w:lang w:eastAsia="en-US" w:bidi="ar-SA"/>
      </w:rPr>
    </w:lvl>
    <w:lvl w:ilvl="8" w:tplc="0200030C">
      <w:numFmt w:val="bullet"/>
      <w:lvlText w:val="•"/>
      <w:lvlJc w:val="left"/>
      <w:pPr>
        <w:ind w:left="7236" w:hanging="360"/>
      </w:pPr>
      <w:rPr>
        <w:rFonts w:hint="default"/>
        <w:lang w:eastAsia="en-US" w:bidi="ar-SA"/>
      </w:rPr>
    </w:lvl>
  </w:abstractNum>
  <w:abstractNum w:abstractNumId="4" w15:restartNumberingAfterBreak="0">
    <w:nsid w:val="0D9D61DD"/>
    <w:multiLevelType w:val="hybridMultilevel"/>
    <w:tmpl w:val="D79AAA4C"/>
    <w:lvl w:ilvl="0" w:tplc="C6FC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48F5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66F0"/>
    <w:multiLevelType w:val="hybridMultilevel"/>
    <w:tmpl w:val="C2642BD6"/>
    <w:lvl w:ilvl="0" w:tplc="071E51A8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BEA68E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1BFE26E2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F28C877C">
      <w:numFmt w:val="bullet"/>
      <w:lvlText w:val="•"/>
      <w:lvlJc w:val="left"/>
      <w:pPr>
        <w:ind w:left="2584" w:hanging="360"/>
      </w:pPr>
      <w:rPr>
        <w:rFonts w:hint="default"/>
        <w:lang w:eastAsia="en-US" w:bidi="ar-SA"/>
      </w:rPr>
    </w:lvl>
    <w:lvl w:ilvl="4" w:tplc="07326C08">
      <w:numFmt w:val="bullet"/>
      <w:lvlText w:val="•"/>
      <w:lvlJc w:val="left"/>
      <w:pPr>
        <w:ind w:left="3165" w:hanging="360"/>
      </w:pPr>
      <w:rPr>
        <w:rFonts w:hint="default"/>
        <w:lang w:eastAsia="en-US" w:bidi="ar-SA"/>
      </w:rPr>
    </w:lvl>
    <w:lvl w:ilvl="5" w:tplc="E2EE3EF8">
      <w:numFmt w:val="bullet"/>
      <w:lvlText w:val="•"/>
      <w:lvlJc w:val="left"/>
      <w:pPr>
        <w:ind w:left="3747" w:hanging="360"/>
      </w:pPr>
      <w:rPr>
        <w:rFonts w:hint="default"/>
        <w:lang w:eastAsia="en-US" w:bidi="ar-SA"/>
      </w:rPr>
    </w:lvl>
    <w:lvl w:ilvl="6" w:tplc="13167598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7" w:tplc="DF2C1B3C">
      <w:numFmt w:val="bullet"/>
      <w:lvlText w:val="•"/>
      <w:lvlJc w:val="left"/>
      <w:pPr>
        <w:ind w:left="4909" w:hanging="360"/>
      </w:pPr>
      <w:rPr>
        <w:rFonts w:hint="default"/>
        <w:lang w:eastAsia="en-US" w:bidi="ar-SA"/>
      </w:rPr>
    </w:lvl>
    <w:lvl w:ilvl="8" w:tplc="51FA7CAE">
      <w:numFmt w:val="bullet"/>
      <w:lvlText w:val="•"/>
      <w:lvlJc w:val="left"/>
      <w:pPr>
        <w:ind w:left="5491" w:hanging="360"/>
      </w:pPr>
      <w:rPr>
        <w:rFonts w:hint="default"/>
        <w:lang w:eastAsia="en-US" w:bidi="ar-SA"/>
      </w:rPr>
    </w:lvl>
  </w:abstractNum>
  <w:abstractNum w:abstractNumId="6" w15:restartNumberingAfterBreak="0">
    <w:nsid w:val="159072FA"/>
    <w:multiLevelType w:val="hybridMultilevel"/>
    <w:tmpl w:val="56AC5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A3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272029"/>
    <w:multiLevelType w:val="hybridMultilevel"/>
    <w:tmpl w:val="FEE64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977F5"/>
    <w:multiLevelType w:val="hybridMultilevel"/>
    <w:tmpl w:val="E884A200"/>
    <w:lvl w:ilvl="0" w:tplc="20FA69C4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354B433E"/>
    <w:multiLevelType w:val="hybridMultilevel"/>
    <w:tmpl w:val="88F214F2"/>
    <w:lvl w:ilvl="0" w:tplc="E5C205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7417DAE"/>
    <w:multiLevelType w:val="hybridMultilevel"/>
    <w:tmpl w:val="16169252"/>
    <w:lvl w:ilvl="0" w:tplc="C0DC3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5B22"/>
    <w:multiLevelType w:val="hybridMultilevel"/>
    <w:tmpl w:val="18DAA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E5624E"/>
    <w:multiLevelType w:val="hybridMultilevel"/>
    <w:tmpl w:val="35823BBA"/>
    <w:lvl w:ilvl="0" w:tplc="CAC218AE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4C7758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0C6CC97C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322E707E">
      <w:numFmt w:val="bullet"/>
      <w:lvlText w:val="•"/>
      <w:lvlJc w:val="left"/>
      <w:pPr>
        <w:ind w:left="2583" w:hanging="360"/>
      </w:pPr>
      <w:rPr>
        <w:rFonts w:hint="default"/>
        <w:lang w:eastAsia="en-US" w:bidi="ar-SA"/>
      </w:rPr>
    </w:lvl>
    <w:lvl w:ilvl="4" w:tplc="2EC0CF4A">
      <w:numFmt w:val="bullet"/>
      <w:lvlText w:val="•"/>
      <w:lvlJc w:val="left"/>
      <w:pPr>
        <w:ind w:left="3164" w:hanging="360"/>
      </w:pPr>
      <w:rPr>
        <w:rFonts w:hint="default"/>
        <w:lang w:eastAsia="en-US" w:bidi="ar-SA"/>
      </w:rPr>
    </w:lvl>
    <w:lvl w:ilvl="5" w:tplc="E3446088">
      <w:numFmt w:val="bullet"/>
      <w:lvlText w:val="•"/>
      <w:lvlJc w:val="left"/>
      <w:pPr>
        <w:ind w:left="3745" w:hanging="360"/>
      </w:pPr>
      <w:rPr>
        <w:rFonts w:hint="default"/>
        <w:lang w:eastAsia="en-US" w:bidi="ar-SA"/>
      </w:rPr>
    </w:lvl>
    <w:lvl w:ilvl="6" w:tplc="AF04A85E">
      <w:numFmt w:val="bullet"/>
      <w:lvlText w:val="•"/>
      <w:lvlJc w:val="left"/>
      <w:pPr>
        <w:ind w:left="4326" w:hanging="360"/>
      </w:pPr>
      <w:rPr>
        <w:rFonts w:hint="default"/>
        <w:lang w:eastAsia="en-US" w:bidi="ar-SA"/>
      </w:rPr>
    </w:lvl>
    <w:lvl w:ilvl="7" w:tplc="BB7AB41C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4E6CF534">
      <w:numFmt w:val="bullet"/>
      <w:lvlText w:val="•"/>
      <w:lvlJc w:val="left"/>
      <w:pPr>
        <w:ind w:left="5488" w:hanging="360"/>
      </w:pPr>
      <w:rPr>
        <w:rFonts w:hint="default"/>
        <w:lang w:eastAsia="en-US" w:bidi="ar-SA"/>
      </w:rPr>
    </w:lvl>
  </w:abstractNum>
  <w:abstractNum w:abstractNumId="13" w15:restartNumberingAfterBreak="0">
    <w:nsid w:val="4C1A57D2"/>
    <w:multiLevelType w:val="hybridMultilevel"/>
    <w:tmpl w:val="B21C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F12B5"/>
    <w:multiLevelType w:val="hybridMultilevel"/>
    <w:tmpl w:val="4602174E"/>
    <w:lvl w:ilvl="0" w:tplc="96AA60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404C6"/>
    <w:multiLevelType w:val="hybridMultilevel"/>
    <w:tmpl w:val="248C5126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7">
      <w:start w:val="1"/>
      <w:numFmt w:val="lowerLetter"/>
      <w:lvlText w:val="%2)"/>
      <w:lvlJc w:val="left"/>
      <w:pPr>
        <w:ind w:left="2574" w:hanging="360"/>
      </w:pPr>
    </w:lvl>
    <w:lvl w:ilvl="2" w:tplc="9118EE4C">
      <w:start w:val="2"/>
      <w:numFmt w:val="bullet"/>
      <w:lvlText w:val="-"/>
      <w:lvlJc w:val="left"/>
      <w:pPr>
        <w:ind w:left="3474" w:hanging="360"/>
      </w:pPr>
      <w:rPr>
        <w:rFonts w:ascii="Times New Roman" w:eastAsia="Times New Roman" w:hAnsi="Times New Roman" w:cs="Times New Roman" w:hint="default"/>
      </w:rPr>
    </w:lvl>
    <w:lvl w:ilvl="3" w:tplc="95EAB2BA">
      <w:start w:val="1"/>
      <w:numFmt w:val="decimal"/>
      <w:lvlText w:val="(%4)"/>
      <w:lvlJc w:val="left"/>
      <w:pPr>
        <w:ind w:left="4014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36C307A"/>
    <w:multiLevelType w:val="hybridMultilevel"/>
    <w:tmpl w:val="E6AE5B72"/>
    <w:lvl w:ilvl="0" w:tplc="175A1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523D7"/>
    <w:multiLevelType w:val="hybridMultilevel"/>
    <w:tmpl w:val="D0F01A60"/>
    <w:lvl w:ilvl="0" w:tplc="F14219E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8D65B79"/>
    <w:multiLevelType w:val="hybridMultilevel"/>
    <w:tmpl w:val="00D89F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93276"/>
    <w:multiLevelType w:val="hybridMultilevel"/>
    <w:tmpl w:val="15A6CC4E"/>
    <w:lvl w:ilvl="0" w:tplc="0FEAD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024A78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5E94188C"/>
    <w:multiLevelType w:val="hybridMultilevel"/>
    <w:tmpl w:val="95766B86"/>
    <w:lvl w:ilvl="0" w:tplc="1DCEB9B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3912E0"/>
    <w:multiLevelType w:val="hybridMultilevel"/>
    <w:tmpl w:val="E0CC7B10"/>
    <w:lvl w:ilvl="0" w:tplc="9C5E4C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46445"/>
    <w:multiLevelType w:val="hybridMultilevel"/>
    <w:tmpl w:val="D5A4836A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BAC7E17"/>
    <w:multiLevelType w:val="hybridMultilevel"/>
    <w:tmpl w:val="7E66B1AC"/>
    <w:lvl w:ilvl="0" w:tplc="54B8AA7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6F392955"/>
    <w:multiLevelType w:val="hybridMultilevel"/>
    <w:tmpl w:val="E15C1F12"/>
    <w:lvl w:ilvl="0" w:tplc="6C82469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0"/>
  </w:num>
  <w:num w:numId="3">
    <w:abstractNumId w:val="22"/>
  </w:num>
  <w:num w:numId="4">
    <w:abstractNumId w:val="21"/>
  </w:num>
  <w:num w:numId="5">
    <w:abstractNumId w:val="1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"/>
  </w:num>
  <w:num w:numId="9">
    <w:abstractNumId w:val="13"/>
  </w:num>
  <w:num w:numId="10">
    <w:abstractNumId w:val="16"/>
  </w:num>
  <w:num w:numId="11">
    <w:abstractNumId w:val="7"/>
  </w:num>
  <w:num w:numId="12">
    <w:abstractNumId w:val="20"/>
  </w:num>
  <w:num w:numId="13">
    <w:abstractNumId w:val="9"/>
  </w:num>
  <w:num w:numId="14">
    <w:abstractNumId w:val="4"/>
  </w:num>
  <w:num w:numId="15">
    <w:abstractNumId w:val="15"/>
  </w:num>
  <w:num w:numId="16">
    <w:abstractNumId w:val="19"/>
  </w:num>
  <w:num w:numId="17">
    <w:abstractNumId w:val="11"/>
  </w:num>
  <w:num w:numId="18">
    <w:abstractNumId w:val="24"/>
  </w:num>
  <w:num w:numId="19">
    <w:abstractNumId w:val="23"/>
  </w:num>
  <w:num w:numId="20">
    <w:abstractNumId w:val="8"/>
  </w:num>
  <w:num w:numId="21">
    <w:abstractNumId w:val="1"/>
  </w:num>
  <w:num w:numId="22">
    <w:abstractNumId w:val="0"/>
  </w:num>
  <w:num w:numId="23">
    <w:abstractNumId w:val="25"/>
  </w:num>
  <w:num w:numId="24">
    <w:abstractNumId w:val="5"/>
  </w:num>
  <w:num w:numId="25">
    <w:abstractNumId w:val="12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0004C"/>
    <w:rsid w:val="000046A3"/>
    <w:rsid w:val="00004C05"/>
    <w:rsid w:val="000065C1"/>
    <w:rsid w:val="00007E07"/>
    <w:rsid w:val="0001410E"/>
    <w:rsid w:val="00022831"/>
    <w:rsid w:val="00022BF6"/>
    <w:rsid w:val="000230D0"/>
    <w:rsid w:val="00023E7E"/>
    <w:rsid w:val="000245BF"/>
    <w:rsid w:val="00024AEF"/>
    <w:rsid w:val="000260C6"/>
    <w:rsid w:val="00027429"/>
    <w:rsid w:val="00031FBB"/>
    <w:rsid w:val="00032753"/>
    <w:rsid w:val="00034484"/>
    <w:rsid w:val="00034A88"/>
    <w:rsid w:val="000438B7"/>
    <w:rsid w:val="000439C3"/>
    <w:rsid w:val="00047054"/>
    <w:rsid w:val="000504A4"/>
    <w:rsid w:val="00056FB0"/>
    <w:rsid w:val="0006409D"/>
    <w:rsid w:val="00072BAC"/>
    <w:rsid w:val="00074DC1"/>
    <w:rsid w:val="0007548A"/>
    <w:rsid w:val="00076C86"/>
    <w:rsid w:val="000771CF"/>
    <w:rsid w:val="00081E14"/>
    <w:rsid w:val="00083C4F"/>
    <w:rsid w:val="00083E01"/>
    <w:rsid w:val="0008487F"/>
    <w:rsid w:val="00085987"/>
    <w:rsid w:val="000872EC"/>
    <w:rsid w:val="000878E1"/>
    <w:rsid w:val="000908FE"/>
    <w:rsid w:val="00090CA3"/>
    <w:rsid w:val="000911EA"/>
    <w:rsid w:val="0009606B"/>
    <w:rsid w:val="00096281"/>
    <w:rsid w:val="000A5C5E"/>
    <w:rsid w:val="000A7A3E"/>
    <w:rsid w:val="000B1C5A"/>
    <w:rsid w:val="000B1EA2"/>
    <w:rsid w:val="000B3E76"/>
    <w:rsid w:val="000B7623"/>
    <w:rsid w:val="000C0D8A"/>
    <w:rsid w:val="000C4F90"/>
    <w:rsid w:val="000C7013"/>
    <w:rsid w:val="000C79CA"/>
    <w:rsid w:val="000D1762"/>
    <w:rsid w:val="000D34AA"/>
    <w:rsid w:val="000D5297"/>
    <w:rsid w:val="000D5FDB"/>
    <w:rsid w:val="000E123A"/>
    <w:rsid w:val="000E5894"/>
    <w:rsid w:val="000E7A61"/>
    <w:rsid w:val="000F48A1"/>
    <w:rsid w:val="000F56CF"/>
    <w:rsid w:val="00100375"/>
    <w:rsid w:val="00100800"/>
    <w:rsid w:val="001022F3"/>
    <w:rsid w:val="00104B59"/>
    <w:rsid w:val="001114AA"/>
    <w:rsid w:val="00111A25"/>
    <w:rsid w:val="00114A77"/>
    <w:rsid w:val="00116414"/>
    <w:rsid w:val="001227B5"/>
    <w:rsid w:val="00123974"/>
    <w:rsid w:val="0012524D"/>
    <w:rsid w:val="00127BAF"/>
    <w:rsid w:val="001300E5"/>
    <w:rsid w:val="00134DFF"/>
    <w:rsid w:val="0013582A"/>
    <w:rsid w:val="0013739B"/>
    <w:rsid w:val="001411CE"/>
    <w:rsid w:val="00142040"/>
    <w:rsid w:val="00151D49"/>
    <w:rsid w:val="00157FA6"/>
    <w:rsid w:val="00164709"/>
    <w:rsid w:val="00164D3A"/>
    <w:rsid w:val="001661E2"/>
    <w:rsid w:val="00166741"/>
    <w:rsid w:val="001726E7"/>
    <w:rsid w:val="001753A8"/>
    <w:rsid w:val="001761CE"/>
    <w:rsid w:val="001818E3"/>
    <w:rsid w:val="0018718C"/>
    <w:rsid w:val="00193B60"/>
    <w:rsid w:val="00193C17"/>
    <w:rsid w:val="001942C1"/>
    <w:rsid w:val="001946A7"/>
    <w:rsid w:val="001B3FA5"/>
    <w:rsid w:val="001B4B5E"/>
    <w:rsid w:val="001B66A9"/>
    <w:rsid w:val="001B785B"/>
    <w:rsid w:val="001B7C26"/>
    <w:rsid w:val="001C113F"/>
    <w:rsid w:val="001D55A5"/>
    <w:rsid w:val="001F2A16"/>
    <w:rsid w:val="001F5BE0"/>
    <w:rsid w:val="001F6A72"/>
    <w:rsid w:val="001F7A3B"/>
    <w:rsid w:val="00204FB7"/>
    <w:rsid w:val="0020666E"/>
    <w:rsid w:val="00212CDE"/>
    <w:rsid w:val="00213085"/>
    <w:rsid w:val="0021368A"/>
    <w:rsid w:val="002136AB"/>
    <w:rsid w:val="0021667E"/>
    <w:rsid w:val="00217720"/>
    <w:rsid w:val="002217BF"/>
    <w:rsid w:val="00224CBE"/>
    <w:rsid w:val="002271A0"/>
    <w:rsid w:val="00231C00"/>
    <w:rsid w:val="00236D43"/>
    <w:rsid w:val="00237BF3"/>
    <w:rsid w:val="00242886"/>
    <w:rsid w:val="00243441"/>
    <w:rsid w:val="0024377C"/>
    <w:rsid w:val="002474EA"/>
    <w:rsid w:val="00250DCA"/>
    <w:rsid w:val="0025127B"/>
    <w:rsid w:val="00252C0F"/>
    <w:rsid w:val="002542EE"/>
    <w:rsid w:val="002602CA"/>
    <w:rsid w:val="00267336"/>
    <w:rsid w:val="00267F52"/>
    <w:rsid w:val="002722B4"/>
    <w:rsid w:val="00275D8D"/>
    <w:rsid w:val="00275FBC"/>
    <w:rsid w:val="00276BD0"/>
    <w:rsid w:val="00277B29"/>
    <w:rsid w:val="002838A3"/>
    <w:rsid w:val="00285784"/>
    <w:rsid w:val="0028709C"/>
    <w:rsid w:val="002936C8"/>
    <w:rsid w:val="00293951"/>
    <w:rsid w:val="00294932"/>
    <w:rsid w:val="00297D64"/>
    <w:rsid w:val="002A6DD2"/>
    <w:rsid w:val="002B076F"/>
    <w:rsid w:val="002B374D"/>
    <w:rsid w:val="002B57EF"/>
    <w:rsid w:val="002C2532"/>
    <w:rsid w:val="002C351E"/>
    <w:rsid w:val="002C619C"/>
    <w:rsid w:val="002C6875"/>
    <w:rsid w:val="002C79DC"/>
    <w:rsid w:val="002D185B"/>
    <w:rsid w:val="002D41E6"/>
    <w:rsid w:val="002D7241"/>
    <w:rsid w:val="002E01D4"/>
    <w:rsid w:val="002E235B"/>
    <w:rsid w:val="002E4706"/>
    <w:rsid w:val="002E5E38"/>
    <w:rsid w:val="002E6F6C"/>
    <w:rsid w:val="002E70BD"/>
    <w:rsid w:val="002E7B8C"/>
    <w:rsid w:val="002F1C0E"/>
    <w:rsid w:val="00301490"/>
    <w:rsid w:val="00306671"/>
    <w:rsid w:val="0031222F"/>
    <w:rsid w:val="00314D34"/>
    <w:rsid w:val="00314DA8"/>
    <w:rsid w:val="00317276"/>
    <w:rsid w:val="00317EFB"/>
    <w:rsid w:val="0032001F"/>
    <w:rsid w:val="00332A28"/>
    <w:rsid w:val="00332B55"/>
    <w:rsid w:val="00337AE6"/>
    <w:rsid w:val="00340633"/>
    <w:rsid w:val="00340743"/>
    <w:rsid w:val="003416A4"/>
    <w:rsid w:val="003421FC"/>
    <w:rsid w:val="003426ED"/>
    <w:rsid w:val="00344577"/>
    <w:rsid w:val="00345491"/>
    <w:rsid w:val="00351223"/>
    <w:rsid w:val="00360DB7"/>
    <w:rsid w:val="0036264E"/>
    <w:rsid w:val="003667E7"/>
    <w:rsid w:val="00370F92"/>
    <w:rsid w:val="003735F8"/>
    <w:rsid w:val="00374552"/>
    <w:rsid w:val="003775AE"/>
    <w:rsid w:val="00377978"/>
    <w:rsid w:val="00377D23"/>
    <w:rsid w:val="0038612E"/>
    <w:rsid w:val="003908A5"/>
    <w:rsid w:val="003920BA"/>
    <w:rsid w:val="00392BEA"/>
    <w:rsid w:val="003A2F4D"/>
    <w:rsid w:val="003A408D"/>
    <w:rsid w:val="003A6694"/>
    <w:rsid w:val="003B116A"/>
    <w:rsid w:val="003B434D"/>
    <w:rsid w:val="003B502F"/>
    <w:rsid w:val="003B5CBF"/>
    <w:rsid w:val="003B6B6F"/>
    <w:rsid w:val="003C3A5A"/>
    <w:rsid w:val="003C5554"/>
    <w:rsid w:val="003C5843"/>
    <w:rsid w:val="003C675D"/>
    <w:rsid w:val="003D4F6E"/>
    <w:rsid w:val="003D6926"/>
    <w:rsid w:val="003E5E14"/>
    <w:rsid w:val="003E7096"/>
    <w:rsid w:val="00400A82"/>
    <w:rsid w:val="004021C4"/>
    <w:rsid w:val="0041117E"/>
    <w:rsid w:val="004114DA"/>
    <w:rsid w:val="00411B88"/>
    <w:rsid w:val="00412580"/>
    <w:rsid w:val="00415235"/>
    <w:rsid w:val="00425CF8"/>
    <w:rsid w:val="00426EED"/>
    <w:rsid w:val="00427F3E"/>
    <w:rsid w:val="00432633"/>
    <w:rsid w:val="00432C64"/>
    <w:rsid w:val="00442349"/>
    <w:rsid w:val="0044386D"/>
    <w:rsid w:val="00443CDF"/>
    <w:rsid w:val="00443FB1"/>
    <w:rsid w:val="00444962"/>
    <w:rsid w:val="00450177"/>
    <w:rsid w:val="0046171E"/>
    <w:rsid w:val="00462978"/>
    <w:rsid w:val="00462D17"/>
    <w:rsid w:val="00467059"/>
    <w:rsid w:val="004718FD"/>
    <w:rsid w:val="00474EC4"/>
    <w:rsid w:val="00477E36"/>
    <w:rsid w:val="0048168A"/>
    <w:rsid w:val="004823AD"/>
    <w:rsid w:val="00482754"/>
    <w:rsid w:val="004833BF"/>
    <w:rsid w:val="00483D06"/>
    <w:rsid w:val="0048404B"/>
    <w:rsid w:val="004921AE"/>
    <w:rsid w:val="004943BA"/>
    <w:rsid w:val="004A46F8"/>
    <w:rsid w:val="004A4C5F"/>
    <w:rsid w:val="004A741C"/>
    <w:rsid w:val="004B0F45"/>
    <w:rsid w:val="004B3B0E"/>
    <w:rsid w:val="004B48A8"/>
    <w:rsid w:val="004B6972"/>
    <w:rsid w:val="004B7039"/>
    <w:rsid w:val="004C305E"/>
    <w:rsid w:val="004C4C28"/>
    <w:rsid w:val="004C5F84"/>
    <w:rsid w:val="004C6073"/>
    <w:rsid w:val="004D3377"/>
    <w:rsid w:val="004D4ADB"/>
    <w:rsid w:val="004D7276"/>
    <w:rsid w:val="004E28FC"/>
    <w:rsid w:val="004E44FB"/>
    <w:rsid w:val="004E61D2"/>
    <w:rsid w:val="004F301C"/>
    <w:rsid w:val="004F34FF"/>
    <w:rsid w:val="004F3D88"/>
    <w:rsid w:val="004F5A34"/>
    <w:rsid w:val="00500BB5"/>
    <w:rsid w:val="005028D9"/>
    <w:rsid w:val="0050483C"/>
    <w:rsid w:val="005069D1"/>
    <w:rsid w:val="00507AD7"/>
    <w:rsid w:val="005105CF"/>
    <w:rsid w:val="00510E32"/>
    <w:rsid w:val="00517E79"/>
    <w:rsid w:val="005271D5"/>
    <w:rsid w:val="00527C14"/>
    <w:rsid w:val="00530ECD"/>
    <w:rsid w:val="00531136"/>
    <w:rsid w:val="00532A2D"/>
    <w:rsid w:val="00542FC6"/>
    <w:rsid w:val="005458B6"/>
    <w:rsid w:val="005514E5"/>
    <w:rsid w:val="00551D80"/>
    <w:rsid w:val="005526F7"/>
    <w:rsid w:val="00553DEC"/>
    <w:rsid w:val="00560CD2"/>
    <w:rsid w:val="00570DA7"/>
    <w:rsid w:val="00571568"/>
    <w:rsid w:val="00582F30"/>
    <w:rsid w:val="00587BE4"/>
    <w:rsid w:val="0059089B"/>
    <w:rsid w:val="00590D28"/>
    <w:rsid w:val="005929E3"/>
    <w:rsid w:val="005958D0"/>
    <w:rsid w:val="005A10A9"/>
    <w:rsid w:val="005A369E"/>
    <w:rsid w:val="005A622F"/>
    <w:rsid w:val="005A7072"/>
    <w:rsid w:val="005B22AE"/>
    <w:rsid w:val="005B38C0"/>
    <w:rsid w:val="005B58BA"/>
    <w:rsid w:val="005C0D0E"/>
    <w:rsid w:val="005C139E"/>
    <w:rsid w:val="005C60A8"/>
    <w:rsid w:val="005D1E60"/>
    <w:rsid w:val="005D36EC"/>
    <w:rsid w:val="005D506C"/>
    <w:rsid w:val="005E050F"/>
    <w:rsid w:val="005E1010"/>
    <w:rsid w:val="005E2EFE"/>
    <w:rsid w:val="005E31EC"/>
    <w:rsid w:val="005E4FEF"/>
    <w:rsid w:val="005F20A3"/>
    <w:rsid w:val="005F2D8A"/>
    <w:rsid w:val="005F369A"/>
    <w:rsid w:val="005F4E38"/>
    <w:rsid w:val="005F554C"/>
    <w:rsid w:val="005F6076"/>
    <w:rsid w:val="005F6769"/>
    <w:rsid w:val="005F70C3"/>
    <w:rsid w:val="006022FB"/>
    <w:rsid w:val="00604866"/>
    <w:rsid w:val="0061065F"/>
    <w:rsid w:val="00610E1C"/>
    <w:rsid w:val="00611448"/>
    <w:rsid w:val="006137D6"/>
    <w:rsid w:val="00616637"/>
    <w:rsid w:val="0062420D"/>
    <w:rsid w:val="00627527"/>
    <w:rsid w:val="00630331"/>
    <w:rsid w:val="00630DF6"/>
    <w:rsid w:val="0063111B"/>
    <w:rsid w:val="00631DCF"/>
    <w:rsid w:val="00632E7A"/>
    <w:rsid w:val="006334FC"/>
    <w:rsid w:val="00633DF6"/>
    <w:rsid w:val="006340A2"/>
    <w:rsid w:val="0063487B"/>
    <w:rsid w:val="00634F6F"/>
    <w:rsid w:val="00637167"/>
    <w:rsid w:val="00646219"/>
    <w:rsid w:val="00646D21"/>
    <w:rsid w:val="00647E10"/>
    <w:rsid w:val="006513A9"/>
    <w:rsid w:val="00652827"/>
    <w:rsid w:val="00653025"/>
    <w:rsid w:val="0066024C"/>
    <w:rsid w:val="006645DD"/>
    <w:rsid w:val="006649C7"/>
    <w:rsid w:val="006679AA"/>
    <w:rsid w:val="00667FD5"/>
    <w:rsid w:val="006708F0"/>
    <w:rsid w:val="00673FD4"/>
    <w:rsid w:val="0067756B"/>
    <w:rsid w:val="00677972"/>
    <w:rsid w:val="006814BC"/>
    <w:rsid w:val="006912F5"/>
    <w:rsid w:val="006941B8"/>
    <w:rsid w:val="00695A54"/>
    <w:rsid w:val="006977C6"/>
    <w:rsid w:val="006A16E6"/>
    <w:rsid w:val="006A1FD3"/>
    <w:rsid w:val="006A6729"/>
    <w:rsid w:val="006B00D1"/>
    <w:rsid w:val="006B2B06"/>
    <w:rsid w:val="006B305D"/>
    <w:rsid w:val="006B62AF"/>
    <w:rsid w:val="006B67F2"/>
    <w:rsid w:val="006C138D"/>
    <w:rsid w:val="006C2E84"/>
    <w:rsid w:val="006C54C1"/>
    <w:rsid w:val="006C6127"/>
    <w:rsid w:val="006D6CC2"/>
    <w:rsid w:val="006E24B7"/>
    <w:rsid w:val="006F06DA"/>
    <w:rsid w:val="006F2393"/>
    <w:rsid w:val="006F342C"/>
    <w:rsid w:val="00700DA7"/>
    <w:rsid w:val="00705165"/>
    <w:rsid w:val="00711E1D"/>
    <w:rsid w:val="0071299E"/>
    <w:rsid w:val="00717A74"/>
    <w:rsid w:val="00722699"/>
    <w:rsid w:val="00723BB5"/>
    <w:rsid w:val="0072632D"/>
    <w:rsid w:val="0073032A"/>
    <w:rsid w:val="0073689A"/>
    <w:rsid w:val="007439B6"/>
    <w:rsid w:val="00743C88"/>
    <w:rsid w:val="0074526F"/>
    <w:rsid w:val="00746763"/>
    <w:rsid w:val="007506D3"/>
    <w:rsid w:val="007515A9"/>
    <w:rsid w:val="0075645D"/>
    <w:rsid w:val="00760115"/>
    <w:rsid w:val="00762970"/>
    <w:rsid w:val="00764682"/>
    <w:rsid w:val="00765AD6"/>
    <w:rsid w:val="007664A7"/>
    <w:rsid w:val="00770D2D"/>
    <w:rsid w:val="0077270C"/>
    <w:rsid w:val="00773410"/>
    <w:rsid w:val="00773C9A"/>
    <w:rsid w:val="00781024"/>
    <w:rsid w:val="007813F9"/>
    <w:rsid w:val="0078265F"/>
    <w:rsid w:val="0079526E"/>
    <w:rsid w:val="00796118"/>
    <w:rsid w:val="00796B94"/>
    <w:rsid w:val="007975C2"/>
    <w:rsid w:val="007A5914"/>
    <w:rsid w:val="007A6402"/>
    <w:rsid w:val="007B0AFB"/>
    <w:rsid w:val="007B3D05"/>
    <w:rsid w:val="007B4C33"/>
    <w:rsid w:val="007B74CD"/>
    <w:rsid w:val="007B75FF"/>
    <w:rsid w:val="007B7C9A"/>
    <w:rsid w:val="007C0FB3"/>
    <w:rsid w:val="007C1A70"/>
    <w:rsid w:val="007D0A52"/>
    <w:rsid w:val="007D0DE5"/>
    <w:rsid w:val="007D384E"/>
    <w:rsid w:val="007D4957"/>
    <w:rsid w:val="007D675F"/>
    <w:rsid w:val="007E0147"/>
    <w:rsid w:val="007E1F5B"/>
    <w:rsid w:val="007E33F9"/>
    <w:rsid w:val="007E4048"/>
    <w:rsid w:val="007E5984"/>
    <w:rsid w:val="007F46AD"/>
    <w:rsid w:val="007F4FE9"/>
    <w:rsid w:val="007F5822"/>
    <w:rsid w:val="007F60C9"/>
    <w:rsid w:val="007F63A3"/>
    <w:rsid w:val="007F70C3"/>
    <w:rsid w:val="0080045B"/>
    <w:rsid w:val="00800AE6"/>
    <w:rsid w:val="00802275"/>
    <w:rsid w:val="00803032"/>
    <w:rsid w:val="008046D8"/>
    <w:rsid w:val="00805C73"/>
    <w:rsid w:val="008060A7"/>
    <w:rsid w:val="0081437E"/>
    <w:rsid w:val="0081613F"/>
    <w:rsid w:val="00817B99"/>
    <w:rsid w:val="008206F8"/>
    <w:rsid w:val="00820EED"/>
    <w:rsid w:val="008231A7"/>
    <w:rsid w:val="00824B18"/>
    <w:rsid w:val="008260DD"/>
    <w:rsid w:val="00826CFB"/>
    <w:rsid w:val="00826F73"/>
    <w:rsid w:val="0083347C"/>
    <w:rsid w:val="008343FC"/>
    <w:rsid w:val="008344F5"/>
    <w:rsid w:val="0083616C"/>
    <w:rsid w:val="0084248C"/>
    <w:rsid w:val="00843980"/>
    <w:rsid w:val="00844A9F"/>
    <w:rsid w:val="008476F5"/>
    <w:rsid w:val="00847856"/>
    <w:rsid w:val="00851D63"/>
    <w:rsid w:val="00856C2C"/>
    <w:rsid w:val="00865884"/>
    <w:rsid w:val="00866C23"/>
    <w:rsid w:val="0088242A"/>
    <w:rsid w:val="008825C6"/>
    <w:rsid w:val="00882DE0"/>
    <w:rsid w:val="008922AD"/>
    <w:rsid w:val="0089282A"/>
    <w:rsid w:val="008934F5"/>
    <w:rsid w:val="0089387F"/>
    <w:rsid w:val="0089458E"/>
    <w:rsid w:val="008953DD"/>
    <w:rsid w:val="00895581"/>
    <w:rsid w:val="008A1173"/>
    <w:rsid w:val="008A3963"/>
    <w:rsid w:val="008A49B5"/>
    <w:rsid w:val="008A532D"/>
    <w:rsid w:val="008A5EF4"/>
    <w:rsid w:val="008B0084"/>
    <w:rsid w:val="008B13D7"/>
    <w:rsid w:val="008B1C6A"/>
    <w:rsid w:val="008B3B01"/>
    <w:rsid w:val="008B605B"/>
    <w:rsid w:val="008B6891"/>
    <w:rsid w:val="008C1D03"/>
    <w:rsid w:val="008C2473"/>
    <w:rsid w:val="008C24DB"/>
    <w:rsid w:val="008C4132"/>
    <w:rsid w:val="008C48F6"/>
    <w:rsid w:val="008D4408"/>
    <w:rsid w:val="008D4B90"/>
    <w:rsid w:val="008D73FF"/>
    <w:rsid w:val="008D762C"/>
    <w:rsid w:val="008E4585"/>
    <w:rsid w:val="008E4744"/>
    <w:rsid w:val="008E4F29"/>
    <w:rsid w:val="008E5C58"/>
    <w:rsid w:val="008E6DAA"/>
    <w:rsid w:val="008F0A87"/>
    <w:rsid w:val="008F1EA7"/>
    <w:rsid w:val="008F1FA6"/>
    <w:rsid w:val="008F6318"/>
    <w:rsid w:val="008F6B6B"/>
    <w:rsid w:val="009046C5"/>
    <w:rsid w:val="00904902"/>
    <w:rsid w:val="009117AF"/>
    <w:rsid w:val="009119ED"/>
    <w:rsid w:val="00913A4A"/>
    <w:rsid w:val="0091494C"/>
    <w:rsid w:val="009202D1"/>
    <w:rsid w:val="00922820"/>
    <w:rsid w:val="00922D23"/>
    <w:rsid w:val="00926AC3"/>
    <w:rsid w:val="00927A04"/>
    <w:rsid w:val="00933231"/>
    <w:rsid w:val="00940667"/>
    <w:rsid w:val="00941B39"/>
    <w:rsid w:val="00946305"/>
    <w:rsid w:val="00954107"/>
    <w:rsid w:val="00954144"/>
    <w:rsid w:val="009546AC"/>
    <w:rsid w:val="009567D6"/>
    <w:rsid w:val="0096427B"/>
    <w:rsid w:val="009673A1"/>
    <w:rsid w:val="00970C60"/>
    <w:rsid w:val="00971F28"/>
    <w:rsid w:val="0097206F"/>
    <w:rsid w:val="00973EC1"/>
    <w:rsid w:val="00975E49"/>
    <w:rsid w:val="00980793"/>
    <w:rsid w:val="00982A84"/>
    <w:rsid w:val="00982BF8"/>
    <w:rsid w:val="009913F3"/>
    <w:rsid w:val="00992C98"/>
    <w:rsid w:val="0099352B"/>
    <w:rsid w:val="0099506F"/>
    <w:rsid w:val="00995D94"/>
    <w:rsid w:val="00996695"/>
    <w:rsid w:val="009A05D5"/>
    <w:rsid w:val="009A185C"/>
    <w:rsid w:val="009A6D7D"/>
    <w:rsid w:val="009B0C11"/>
    <w:rsid w:val="009B17EF"/>
    <w:rsid w:val="009B3EF2"/>
    <w:rsid w:val="009B605F"/>
    <w:rsid w:val="009C3391"/>
    <w:rsid w:val="009C40BD"/>
    <w:rsid w:val="009D37E8"/>
    <w:rsid w:val="009D5195"/>
    <w:rsid w:val="009D7C47"/>
    <w:rsid w:val="009E0B51"/>
    <w:rsid w:val="009E121F"/>
    <w:rsid w:val="009F4278"/>
    <w:rsid w:val="009F49ED"/>
    <w:rsid w:val="009F5B05"/>
    <w:rsid w:val="009F5EA8"/>
    <w:rsid w:val="009F6104"/>
    <w:rsid w:val="009F71A3"/>
    <w:rsid w:val="009F7531"/>
    <w:rsid w:val="00A008E1"/>
    <w:rsid w:val="00A063EF"/>
    <w:rsid w:val="00A07CDC"/>
    <w:rsid w:val="00A121D2"/>
    <w:rsid w:val="00A13F8E"/>
    <w:rsid w:val="00A15366"/>
    <w:rsid w:val="00A168C5"/>
    <w:rsid w:val="00A16CFE"/>
    <w:rsid w:val="00A230F7"/>
    <w:rsid w:val="00A24931"/>
    <w:rsid w:val="00A2752E"/>
    <w:rsid w:val="00A3574F"/>
    <w:rsid w:val="00A35B40"/>
    <w:rsid w:val="00A3687D"/>
    <w:rsid w:val="00A427C9"/>
    <w:rsid w:val="00A43475"/>
    <w:rsid w:val="00A45E80"/>
    <w:rsid w:val="00A46A33"/>
    <w:rsid w:val="00A47D74"/>
    <w:rsid w:val="00A5092B"/>
    <w:rsid w:val="00A63739"/>
    <w:rsid w:val="00A65DCC"/>
    <w:rsid w:val="00A66C7A"/>
    <w:rsid w:val="00A67067"/>
    <w:rsid w:val="00A674CF"/>
    <w:rsid w:val="00A75321"/>
    <w:rsid w:val="00A76D9D"/>
    <w:rsid w:val="00A826CC"/>
    <w:rsid w:val="00A92B3E"/>
    <w:rsid w:val="00A9521B"/>
    <w:rsid w:val="00AA04E4"/>
    <w:rsid w:val="00AA3FB3"/>
    <w:rsid w:val="00AA683F"/>
    <w:rsid w:val="00AA6F52"/>
    <w:rsid w:val="00AA7AB6"/>
    <w:rsid w:val="00AC18D4"/>
    <w:rsid w:val="00AC3200"/>
    <w:rsid w:val="00AC3DB9"/>
    <w:rsid w:val="00AC3FAC"/>
    <w:rsid w:val="00AC510D"/>
    <w:rsid w:val="00AD1349"/>
    <w:rsid w:val="00AD45FC"/>
    <w:rsid w:val="00AD472F"/>
    <w:rsid w:val="00AD7118"/>
    <w:rsid w:val="00AE185C"/>
    <w:rsid w:val="00AE1C11"/>
    <w:rsid w:val="00AE314D"/>
    <w:rsid w:val="00AE32E8"/>
    <w:rsid w:val="00AF215F"/>
    <w:rsid w:val="00AF4C9A"/>
    <w:rsid w:val="00B0284E"/>
    <w:rsid w:val="00B06450"/>
    <w:rsid w:val="00B12ECA"/>
    <w:rsid w:val="00B25502"/>
    <w:rsid w:val="00B2627E"/>
    <w:rsid w:val="00B27CF0"/>
    <w:rsid w:val="00B30318"/>
    <w:rsid w:val="00B30B44"/>
    <w:rsid w:val="00B339DE"/>
    <w:rsid w:val="00B34475"/>
    <w:rsid w:val="00B36AD1"/>
    <w:rsid w:val="00B415A9"/>
    <w:rsid w:val="00B41F2D"/>
    <w:rsid w:val="00B45C96"/>
    <w:rsid w:val="00B45ED4"/>
    <w:rsid w:val="00B4617D"/>
    <w:rsid w:val="00B46906"/>
    <w:rsid w:val="00B56567"/>
    <w:rsid w:val="00B61E45"/>
    <w:rsid w:val="00B626F4"/>
    <w:rsid w:val="00B65751"/>
    <w:rsid w:val="00B662D3"/>
    <w:rsid w:val="00B676B1"/>
    <w:rsid w:val="00B67D1A"/>
    <w:rsid w:val="00B7076D"/>
    <w:rsid w:val="00B71A61"/>
    <w:rsid w:val="00B73437"/>
    <w:rsid w:val="00B7378F"/>
    <w:rsid w:val="00B73C3F"/>
    <w:rsid w:val="00B740F6"/>
    <w:rsid w:val="00B8304A"/>
    <w:rsid w:val="00B86CF7"/>
    <w:rsid w:val="00B91179"/>
    <w:rsid w:val="00B9279B"/>
    <w:rsid w:val="00B940C9"/>
    <w:rsid w:val="00B9455D"/>
    <w:rsid w:val="00B956AE"/>
    <w:rsid w:val="00B96A5E"/>
    <w:rsid w:val="00B97E2C"/>
    <w:rsid w:val="00BA14D1"/>
    <w:rsid w:val="00BA1642"/>
    <w:rsid w:val="00BA568A"/>
    <w:rsid w:val="00BA58FB"/>
    <w:rsid w:val="00BB227A"/>
    <w:rsid w:val="00BB2D5F"/>
    <w:rsid w:val="00BC08B6"/>
    <w:rsid w:val="00BC0F3C"/>
    <w:rsid w:val="00BC7944"/>
    <w:rsid w:val="00BD0892"/>
    <w:rsid w:val="00BD1AAB"/>
    <w:rsid w:val="00BD37C2"/>
    <w:rsid w:val="00BD4E25"/>
    <w:rsid w:val="00BE4CB3"/>
    <w:rsid w:val="00BF1ED4"/>
    <w:rsid w:val="00BF24C0"/>
    <w:rsid w:val="00BF4CEF"/>
    <w:rsid w:val="00BF56F4"/>
    <w:rsid w:val="00BF7B9D"/>
    <w:rsid w:val="00C05567"/>
    <w:rsid w:val="00C07031"/>
    <w:rsid w:val="00C07E66"/>
    <w:rsid w:val="00C12D23"/>
    <w:rsid w:val="00C160F0"/>
    <w:rsid w:val="00C22029"/>
    <w:rsid w:val="00C22A07"/>
    <w:rsid w:val="00C306F7"/>
    <w:rsid w:val="00C32175"/>
    <w:rsid w:val="00C3468B"/>
    <w:rsid w:val="00C34BF5"/>
    <w:rsid w:val="00C36894"/>
    <w:rsid w:val="00C40BF4"/>
    <w:rsid w:val="00C4187E"/>
    <w:rsid w:val="00C43EF2"/>
    <w:rsid w:val="00C50156"/>
    <w:rsid w:val="00C50F18"/>
    <w:rsid w:val="00C51477"/>
    <w:rsid w:val="00C5613F"/>
    <w:rsid w:val="00C56C7F"/>
    <w:rsid w:val="00C606D9"/>
    <w:rsid w:val="00C6442A"/>
    <w:rsid w:val="00C64D2A"/>
    <w:rsid w:val="00C6597E"/>
    <w:rsid w:val="00C65EF8"/>
    <w:rsid w:val="00C66396"/>
    <w:rsid w:val="00C66A53"/>
    <w:rsid w:val="00C758A2"/>
    <w:rsid w:val="00C75C98"/>
    <w:rsid w:val="00C76207"/>
    <w:rsid w:val="00C76C43"/>
    <w:rsid w:val="00C853FE"/>
    <w:rsid w:val="00C86BCF"/>
    <w:rsid w:val="00C86D21"/>
    <w:rsid w:val="00C93C1D"/>
    <w:rsid w:val="00C96D90"/>
    <w:rsid w:val="00CA0017"/>
    <w:rsid w:val="00CA022C"/>
    <w:rsid w:val="00CA0462"/>
    <w:rsid w:val="00CA05F2"/>
    <w:rsid w:val="00CA278B"/>
    <w:rsid w:val="00CA2C21"/>
    <w:rsid w:val="00CA4B8C"/>
    <w:rsid w:val="00CA51CF"/>
    <w:rsid w:val="00CA6B98"/>
    <w:rsid w:val="00CB03DE"/>
    <w:rsid w:val="00CB48BF"/>
    <w:rsid w:val="00CC11D3"/>
    <w:rsid w:val="00CC153F"/>
    <w:rsid w:val="00CC26E3"/>
    <w:rsid w:val="00CC5A90"/>
    <w:rsid w:val="00CC6FD7"/>
    <w:rsid w:val="00CD212C"/>
    <w:rsid w:val="00CD3657"/>
    <w:rsid w:val="00CD4EFE"/>
    <w:rsid w:val="00CD58A6"/>
    <w:rsid w:val="00CD6011"/>
    <w:rsid w:val="00CD6664"/>
    <w:rsid w:val="00CE0CB9"/>
    <w:rsid w:val="00CE5580"/>
    <w:rsid w:val="00CF052E"/>
    <w:rsid w:val="00CF07DE"/>
    <w:rsid w:val="00CF14BF"/>
    <w:rsid w:val="00CF2DE2"/>
    <w:rsid w:val="00D02EE4"/>
    <w:rsid w:val="00D1715D"/>
    <w:rsid w:val="00D21CA5"/>
    <w:rsid w:val="00D27D88"/>
    <w:rsid w:val="00D27E2F"/>
    <w:rsid w:val="00D32075"/>
    <w:rsid w:val="00D327E8"/>
    <w:rsid w:val="00D334AD"/>
    <w:rsid w:val="00D34AB1"/>
    <w:rsid w:val="00D3645C"/>
    <w:rsid w:val="00D437A3"/>
    <w:rsid w:val="00D45D38"/>
    <w:rsid w:val="00D51608"/>
    <w:rsid w:val="00D5365F"/>
    <w:rsid w:val="00D55232"/>
    <w:rsid w:val="00D64552"/>
    <w:rsid w:val="00D66550"/>
    <w:rsid w:val="00D67F9A"/>
    <w:rsid w:val="00D7522F"/>
    <w:rsid w:val="00D85293"/>
    <w:rsid w:val="00D8543B"/>
    <w:rsid w:val="00D870CD"/>
    <w:rsid w:val="00D90547"/>
    <w:rsid w:val="00D977A0"/>
    <w:rsid w:val="00D9796A"/>
    <w:rsid w:val="00DA07E6"/>
    <w:rsid w:val="00DA76F6"/>
    <w:rsid w:val="00DB2C39"/>
    <w:rsid w:val="00DB7317"/>
    <w:rsid w:val="00DC2682"/>
    <w:rsid w:val="00DC2D1D"/>
    <w:rsid w:val="00DD175E"/>
    <w:rsid w:val="00DD29FA"/>
    <w:rsid w:val="00DD33B9"/>
    <w:rsid w:val="00DD3B8A"/>
    <w:rsid w:val="00DD3CDC"/>
    <w:rsid w:val="00DD79A7"/>
    <w:rsid w:val="00DD7BE7"/>
    <w:rsid w:val="00DE0607"/>
    <w:rsid w:val="00DE42F1"/>
    <w:rsid w:val="00DE4659"/>
    <w:rsid w:val="00DE5A1C"/>
    <w:rsid w:val="00DE5A28"/>
    <w:rsid w:val="00DE6835"/>
    <w:rsid w:val="00DF31D5"/>
    <w:rsid w:val="00DF5E2B"/>
    <w:rsid w:val="00DF6750"/>
    <w:rsid w:val="00E03EE4"/>
    <w:rsid w:val="00E046EF"/>
    <w:rsid w:val="00E137A1"/>
    <w:rsid w:val="00E157D5"/>
    <w:rsid w:val="00E20457"/>
    <w:rsid w:val="00E2311C"/>
    <w:rsid w:val="00E266D8"/>
    <w:rsid w:val="00E33A0D"/>
    <w:rsid w:val="00E35EE9"/>
    <w:rsid w:val="00E428E2"/>
    <w:rsid w:val="00E45942"/>
    <w:rsid w:val="00E45F10"/>
    <w:rsid w:val="00E47FC0"/>
    <w:rsid w:val="00E532CE"/>
    <w:rsid w:val="00E54540"/>
    <w:rsid w:val="00E653A2"/>
    <w:rsid w:val="00E71032"/>
    <w:rsid w:val="00E729F9"/>
    <w:rsid w:val="00E74093"/>
    <w:rsid w:val="00E75CE2"/>
    <w:rsid w:val="00E811F1"/>
    <w:rsid w:val="00E815E6"/>
    <w:rsid w:val="00E83AC1"/>
    <w:rsid w:val="00E9006D"/>
    <w:rsid w:val="00E94FCC"/>
    <w:rsid w:val="00E96999"/>
    <w:rsid w:val="00EA0312"/>
    <w:rsid w:val="00EA06C6"/>
    <w:rsid w:val="00EA24A8"/>
    <w:rsid w:val="00EA27E2"/>
    <w:rsid w:val="00EA45A9"/>
    <w:rsid w:val="00EA4BF8"/>
    <w:rsid w:val="00EA5752"/>
    <w:rsid w:val="00EA6E98"/>
    <w:rsid w:val="00EB29C3"/>
    <w:rsid w:val="00EB3129"/>
    <w:rsid w:val="00EB7F43"/>
    <w:rsid w:val="00EC3B11"/>
    <w:rsid w:val="00EC7D6E"/>
    <w:rsid w:val="00ED4949"/>
    <w:rsid w:val="00ED7E14"/>
    <w:rsid w:val="00EF0D8E"/>
    <w:rsid w:val="00EF2465"/>
    <w:rsid w:val="00EF2B12"/>
    <w:rsid w:val="00EF2F70"/>
    <w:rsid w:val="00EF3049"/>
    <w:rsid w:val="00EF4DED"/>
    <w:rsid w:val="00EF56E9"/>
    <w:rsid w:val="00F009EA"/>
    <w:rsid w:val="00F01261"/>
    <w:rsid w:val="00F01E31"/>
    <w:rsid w:val="00F04C0B"/>
    <w:rsid w:val="00F068A2"/>
    <w:rsid w:val="00F108EC"/>
    <w:rsid w:val="00F117A8"/>
    <w:rsid w:val="00F133C1"/>
    <w:rsid w:val="00F15BED"/>
    <w:rsid w:val="00F17497"/>
    <w:rsid w:val="00F17F9F"/>
    <w:rsid w:val="00F202C9"/>
    <w:rsid w:val="00F230F7"/>
    <w:rsid w:val="00F2323A"/>
    <w:rsid w:val="00F25DC2"/>
    <w:rsid w:val="00F2630E"/>
    <w:rsid w:val="00F26DE3"/>
    <w:rsid w:val="00F270BD"/>
    <w:rsid w:val="00F317BA"/>
    <w:rsid w:val="00F31826"/>
    <w:rsid w:val="00F32F6C"/>
    <w:rsid w:val="00F338A9"/>
    <w:rsid w:val="00F35C23"/>
    <w:rsid w:val="00F37038"/>
    <w:rsid w:val="00F430A8"/>
    <w:rsid w:val="00F51353"/>
    <w:rsid w:val="00F517FC"/>
    <w:rsid w:val="00F536FD"/>
    <w:rsid w:val="00F55A64"/>
    <w:rsid w:val="00F57BF2"/>
    <w:rsid w:val="00F62676"/>
    <w:rsid w:val="00F6292C"/>
    <w:rsid w:val="00F652ED"/>
    <w:rsid w:val="00F71199"/>
    <w:rsid w:val="00F72DC2"/>
    <w:rsid w:val="00F747DE"/>
    <w:rsid w:val="00F76A9A"/>
    <w:rsid w:val="00F801E9"/>
    <w:rsid w:val="00F81865"/>
    <w:rsid w:val="00F829EB"/>
    <w:rsid w:val="00F830FA"/>
    <w:rsid w:val="00F84663"/>
    <w:rsid w:val="00F85016"/>
    <w:rsid w:val="00F87590"/>
    <w:rsid w:val="00F92E20"/>
    <w:rsid w:val="00F9341A"/>
    <w:rsid w:val="00FA14FE"/>
    <w:rsid w:val="00FA2707"/>
    <w:rsid w:val="00FA3CA5"/>
    <w:rsid w:val="00FA40FC"/>
    <w:rsid w:val="00FB201A"/>
    <w:rsid w:val="00FB44E2"/>
    <w:rsid w:val="00FB6511"/>
    <w:rsid w:val="00FC22BD"/>
    <w:rsid w:val="00FC251B"/>
    <w:rsid w:val="00FC3030"/>
    <w:rsid w:val="00FC5F8B"/>
    <w:rsid w:val="00FD1CF7"/>
    <w:rsid w:val="00FD5AD7"/>
    <w:rsid w:val="00FE10B2"/>
    <w:rsid w:val="00FE7E96"/>
    <w:rsid w:val="00FF0656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8AC45"/>
  <w15:docId w15:val="{22F24242-BB1B-4D08-B0B0-96B60CD0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4DB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430A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C4187E"/>
    <w:pPr>
      <w:jc w:val="both"/>
    </w:pPr>
    <w:rPr>
      <w:rFonts w:ascii="Arial" w:hAnsi="Arial" w:cs="Arial"/>
      <w:sz w:val="22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C4187E"/>
    <w:rPr>
      <w:rFonts w:ascii="Arial" w:eastAsia="Times New Roman" w:hAnsi="Arial" w:cs="Arial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A87"/>
    <w:pPr>
      <w:spacing w:after="200" w:line="276" w:lineRule="auto"/>
    </w:pPr>
    <w:rPr>
      <w:rFonts w:ascii="Calibri" w:eastAsia="Calibri" w:hAnsi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A87"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fontstyle01">
    <w:name w:val="fontstyle01"/>
    <w:basedOn w:val="DefaultParagraphFont"/>
    <w:rsid w:val="007B4C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514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514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C51477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tk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E46C7-3A5E-4B6E-AF2D-53B122CF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2156</Words>
  <Characters>12291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</cp:lastModifiedBy>
  <cp:revision>7</cp:revision>
  <cp:lastPrinted>2026-05-06T09:56:00Z</cp:lastPrinted>
  <dcterms:created xsi:type="dcterms:W3CDTF">2026-08-26T12:21:00Z</dcterms:created>
  <dcterms:modified xsi:type="dcterms:W3CDTF">2026-08-27T09:09:00Z</dcterms:modified>
</cp:coreProperties>
</file>